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29DA4F" w14:textId="77083C66" w:rsidR="00A301C4" w:rsidRPr="00AD376C" w:rsidRDefault="00A301C4">
      <w:pPr>
        <w:rPr>
          <w:rFonts w:asciiTheme="minorHAnsi" w:hAnsiTheme="minorHAnsi" w:cstheme="minorHAnsi"/>
          <w:sz w:val="28"/>
          <w:szCs w:val="28"/>
        </w:rPr>
      </w:pPr>
      <w:bookmarkStart w:id="0" w:name="_GoBack"/>
      <w:bookmarkEnd w:id="0"/>
    </w:p>
    <w:p w14:paraId="65578E0E" w14:textId="1A8D6750" w:rsidR="0093488E" w:rsidRPr="00EB2948" w:rsidRDefault="0093488E" w:rsidP="0093488E">
      <w:pPr>
        <w:pStyle w:val="Corpotesto"/>
        <w:jc w:val="right"/>
        <w:rPr>
          <w:rFonts w:asciiTheme="minorHAnsi" w:hAnsiTheme="minorHAnsi" w:cstheme="minorHAnsi"/>
          <w:i/>
          <w:iCs/>
          <w:color w:val="FF0000"/>
          <w:sz w:val="28"/>
          <w:szCs w:val="28"/>
        </w:rPr>
      </w:pPr>
    </w:p>
    <w:p w14:paraId="5C97229C" w14:textId="2E90C1FE" w:rsidR="00175C76" w:rsidRPr="00EB2948" w:rsidRDefault="00175C76" w:rsidP="00175C76">
      <w:pPr>
        <w:shd w:val="clear" w:color="auto" w:fill="B22222"/>
        <w:spacing w:after="120"/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bCs/>
          <w:color w:val="FFFFFF"/>
          <w:sz w:val="28"/>
          <w:szCs w:val="28"/>
        </w:rPr>
        <w:t xml:space="preserve">ALLEGATO </w:t>
      </w:r>
      <w:r w:rsidR="00AC07D0">
        <w:rPr>
          <w:rFonts w:asciiTheme="minorHAnsi" w:hAnsiTheme="minorHAnsi" w:cstheme="minorHAnsi"/>
          <w:b/>
          <w:bCs/>
          <w:color w:val="FFFFFF"/>
          <w:sz w:val="28"/>
          <w:szCs w:val="28"/>
        </w:rPr>
        <w:t>3</w:t>
      </w:r>
    </w:p>
    <w:p w14:paraId="2D17A3F3" w14:textId="77777777" w:rsidR="00175C76" w:rsidRPr="00AC07D0" w:rsidRDefault="00175C76" w:rsidP="00175C76">
      <w:pPr>
        <w:spacing w:before="60" w:after="60"/>
        <w:rPr>
          <w:rFonts w:asciiTheme="minorHAnsi" w:hAnsiTheme="minorHAnsi" w:cstheme="minorHAnsi"/>
          <w:strike/>
          <w:sz w:val="28"/>
          <w:szCs w:val="28"/>
        </w:rPr>
      </w:pPr>
    </w:p>
    <w:p w14:paraId="3F631435" w14:textId="5BB8F13F" w:rsidR="00175C76" w:rsidRPr="00EB2948" w:rsidRDefault="007F3451" w:rsidP="007F3451">
      <w:pPr>
        <w:tabs>
          <w:tab w:val="left" w:pos="1305"/>
          <w:tab w:val="center" w:pos="4846"/>
        </w:tabs>
        <w:spacing w:before="120" w:after="4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bCs/>
          <w:color w:val="002147"/>
          <w:sz w:val="28"/>
          <w:szCs w:val="28"/>
        </w:rPr>
        <w:tab/>
      </w:r>
      <w:r>
        <w:rPr>
          <w:rFonts w:asciiTheme="minorHAnsi" w:hAnsiTheme="minorHAnsi" w:cstheme="minorHAnsi"/>
          <w:b/>
          <w:bCs/>
          <w:color w:val="002147"/>
          <w:sz w:val="28"/>
          <w:szCs w:val="28"/>
        </w:rPr>
        <w:tab/>
      </w:r>
      <w:r w:rsidR="00175C76" w:rsidRPr="00EB2948">
        <w:rPr>
          <w:rFonts w:asciiTheme="minorHAnsi" w:hAnsiTheme="minorHAnsi" w:cstheme="minorHAnsi"/>
          <w:b/>
          <w:bCs/>
          <w:color w:val="002147"/>
          <w:sz w:val="28"/>
          <w:szCs w:val="28"/>
        </w:rPr>
        <w:t xml:space="preserve">AMBITO TERRITORIALE SOCIALE DI </w:t>
      </w:r>
      <w:r w:rsidR="005C764C">
        <w:rPr>
          <w:rFonts w:asciiTheme="minorHAnsi" w:hAnsiTheme="minorHAnsi" w:cstheme="minorHAnsi"/>
          <w:b/>
          <w:bCs/>
          <w:color w:val="002147"/>
          <w:sz w:val="28"/>
          <w:szCs w:val="28"/>
        </w:rPr>
        <w:t>SERRA SAN BRUNO</w:t>
      </w:r>
    </w:p>
    <w:p w14:paraId="570B0401" w14:textId="1DFB30C5" w:rsidR="00175C76" w:rsidRPr="00EB2948" w:rsidRDefault="00175C76" w:rsidP="00175C76">
      <w:pPr>
        <w:spacing w:before="20" w:after="20"/>
        <w:jc w:val="center"/>
        <w:rPr>
          <w:rFonts w:asciiTheme="minorHAnsi" w:hAnsiTheme="minorHAnsi" w:cstheme="minorHAnsi"/>
          <w:sz w:val="28"/>
          <w:szCs w:val="28"/>
        </w:rPr>
      </w:pPr>
      <w:r w:rsidRPr="00EB2948">
        <w:rPr>
          <w:rFonts w:asciiTheme="minorHAnsi" w:hAnsiTheme="minorHAnsi" w:cstheme="minorHAnsi"/>
          <w:color w:val="444444"/>
          <w:sz w:val="28"/>
          <w:szCs w:val="28"/>
        </w:rPr>
        <w:t xml:space="preserve">Comune capofila: </w:t>
      </w:r>
      <w:r w:rsidR="005C764C">
        <w:rPr>
          <w:rFonts w:asciiTheme="minorHAnsi" w:hAnsiTheme="minorHAnsi" w:cstheme="minorHAnsi"/>
          <w:color w:val="444444"/>
          <w:sz w:val="28"/>
          <w:szCs w:val="28"/>
        </w:rPr>
        <w:t>SERRA SAN BRUNO</w:t>
      </w:r>
      <w:r w:rsidRPr="00EB2948">
        <w:rPr>
          <w:rFonts w:asciiTheme="minorHAnsi" w:hAnsiTheme="minorHAnsi" w:cstheme="minorHAnsi"/>
          <w:color w:val="444444"/>
          <w:sz w:val="28"/>
          <w:szCs w:val="28"/>
        </w:rPr>
        <w:t xml:space="preserve">  </w:t>
      </w:r>
    </w:p>
    <w:p w14:paraId="5CA57088" w14:textId="77777777" w:rsidR="00175C76" w:rsidRPr="00EB2948" w:rsidRDefault="00175C76" w:rsidP="00175C76">
      <w:pPr>
        <w:spacing w:before="80" w:after="40"/>
        <w:jc w:val="center"/>
        <w:rPr>
          <w:rFonts w:asciiTheme="minorHAnsi" w:hAnsiTheme="minorHAnsi" w:cstheme="minorHAnsi"/>
          <w:color w:val="002147"/>
          <w:sz w:val="28"/>
          <w:szCs w:val="28"/>
        </w:rPr>
      </w:pPr>
    </w:p>
    <w:p w14:paraId="7D71C6AD" w14:textId="7C775B70" w:rsidR="00175C76" w:rsidRPr="00E2274F" w:rsidRDefault="00175C76" w:rsidP="00175C76">
      <w:pPr>
        <w:spacing w:before="80" w:after="40"/>
        <w:jc w:val="center"/>
        <w:rPr>
          <w:rFonts w:asciiTheme="minorHAnsi" w:hAnsiTheme="minorHAnsi" w:cstheme="minorHAnsi"/>
          <w:b/>
          <w:bCs/>
          <w:color w:val="002147"/>
          <w:sz w:val="28"/>
          <w:szCs w:val="28"/>
        </w:rPr>
      </w:pPr>
      <w:r w:rsidRPr="00E2274F">
        <w:rPr>
          <w:rFonts w:asciiTheme="minorHAnsi" w:hAnsiTheme="minorHAnsi" w:cstheme="minorHAnsi"/>
          <w:b/>
          <w:bCs/>
          <w:color w:val="002147"/>
          <w:sz w:val="28"/>
          <w:szCs w:val="28"/>
        </w:rPr>
        <w:t xml:space="preserve">PR Calabria FESR-FSE+ 2021-2027 </w:t>
      </w:r>
    </w:p>
    <w:p w14:paraId="10DFE013" w14:textId="77777777" w:rsidR="00175C76" w:rsidRPr="00E2274F" w:rsidRDefault="00175C76" w:rsidP="00175C76">
      <w:pPr>
        <w:spacing w:before="80" w:after="4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E2274F">
        <w:rPr>
          <w:rFonts w:asciiTheme="minorHAnsi" w:hAnsiTheme="minorHAnsi" w:cstheme="minorHAnsi"/>
          <w:b/>
          <w:bCs/>
          <w:color w:val="002147"/>
          <w:sz w:val="28"/>
          <w:szCs w:val="28"/>
        </w:rPr>
        <w:t>Priorità 4</w:t>
      </w:r>
      <w:proofErr w:type="gramStart"/>
      <w:r w:rsidRPr="00E2274F">
        <w:rPr>
          <w:rFonts w:asciiTheme="minorHAnsi" w:hAnsiTheme="minorHAnsi" w:cstheme="minorHAnsi"/>
          <w:b/>
          <w:bCs/>
          <w:color w:val="002147"/>
          <w:sz w:val="28"/>
          <w:szCs w:val="28"/>
        </w:rPr>
        <w:t>INCL  –</w:t>
      </w:r>
      <w:proofErr w:type="gramEnd"/>
      <w:r w:rsidRPr="00E2274F">
        <w:rPr>
          <w:rFonts w:asciiTheme="minorHAnsi" w:hAnsiTheme="minorHAnsi" w:cstheme="minorHAnsi"/>
          <w:b/>
          <w:bCs/>
          <w:color w:val="002147"/>
          <w:sz w:val="28"/>
          <w:szCs w:val="28"/>
        </w:rPr>
        <w:t xml:space="preserve">  OS ESO4.12  –  Azione 4.l.1</w:t>
      </w:r>
    </w:p>
    <w:p w14:paraId="77A3EAE0" w14:textId="77777777" w:rsidR="00175C76" w:rsidRPr="00EB2948" w:rsidRDefault="00175C76" w:rsidP="00175C76">
      <w:pPr>
        <w:spacing w:before="60" w:after="60"/>
        <w:rPr>
          <w:rFonts w:asciiTheme="minorHAnsi" w:hAnsiTheme="minorHAnsi" w:cstheme="minorHAnsi"/>
          <w:sz w:val="28"/>
          <w:szCs w:val="28"/>
        </w:rPr>
      </w:pPr>
    </w:p>
    <w:p w14:paraId="6676997F" w14:textId="77777777" w:rsidR="00175C76" w:rsidRPr="00AC07D0" w:rsidRDefault="00175C76" w:rsidP="00175C76">
      <w:pPr>
        <w:spacing w:before="60" w:after="40"/>
        <w:jc w:val="center"/>
        <w:rPr>
          <w:rFonts w:asciiTheme="minorHAnsi" w:hAnsiTheme="minorHAnsi" w:cstheme="minorHAnsi"/>
          <w:sz w:val="28"/>
          <w:szCs w:val="28"/>
        </w:rPr>
      </w:pPr>
      <w:r w:rsidRPr="00AC07D0">
        <w:rPr>
          <w:rFonts w:asciiTheme="minorHAnsi" w:hAnsiTheme="minorHAnsi" w:cstheme="minorHAnsi"/>
          <w:b/>
          <w:bCs/>
          <w:caps/>
          <w:color w:val="B22222"/>
          <w:sz w:val="28"/>
          <w:szCs w:val="28"/>
        </w:rPr>
        <w:t>AVVISO PUBBLICO</w:t>
      </w:r>
    </w:p>
    <w:p w14:paraId="6EEB7C5E" w14:textId="77777777" w:rsidR="00175C76" w:rsidRPr="00AC07D0" w:rsidRDefault="00175C76" w:rsidP="00175C76">
      <w:pPr>
        <w:spacing w:before="30" w:after="30"/>
        <w:jc w:val="center"/>
        <w:rPr>
          <w:rFonts w:asciiTheme="minorHAnsi" w:hAnsiTheme="minorHAnsi" w:cstheme="minorHAnsi"/>
          <w:sz w:val="28"/>
          <w:szCs w:val="28"/>
        </w:rPr>
      </w:pPr>
      <w:r w:rsidRPr="00AC07D0">
        <w:rPr>
          <w:rFonts w:asciiTheme="minorHAnsi" w:hAnsiTheme="minorHAnsi" w:cstheme="minorHAnsi"/>
          <w:sz w:val="28"/>
          <w:szCs w:val="28"/>
        </w:rPr>
        <w:t>per la presentazione delle domande di accesso al</w:t>
      </w:r>
    </w:p>
    <w:p w14:paraId="5B0F1D2E" w14:textId="34ACBFFF" w:rsidR="00175C76" w:rsidRDefault="00175C76" w:rsidP="00175C76">
      <w:pPr>
        <w:spacing w:before="30" w:after="80"/>
        <w:jc w:val="center"/>
        <w:rPr>
          <w:rFonts w:asciiTheme="minorHAnsi" w:hAnsiTheme="minorHAnsi" w:cstheme="minorHAnsi"/>
          <w:b/>
          <w:bCs/>
          <w:i/>
          <w:iCs/>
          <w:color w:val="002147"/>
          <w:sz w:val="28"/>
          <w:szCs w:val="28"/>
        </w:rPr>
      </w:pPr>
      <w:bookmarkStart w:id="1" w:name="_Toc227255978"/>
      <w:r w:rsidRPr="00AC07D0">
        <w:rPr>
          <w:rFonts w:asciiTheme="minorHAnsi" w:hAnsiTheme="minorHAnsi" w:cstheme="minorHAnsi"/>
          <w:b/>
          <w:bCs/>
          <w:i/>
          <w:iCs/>
          <w:color w:val="002147"/>
          <w:sz w:val="28"/>
          <w:szCs w:val="28"/>
        </w:rPr>
        <w:t>Buono servizio per il contrasto alla povertà attraverso l’accesso ai servizi e alle strutture a ciclo residenziale e semiresidenziale</w:t>
      </w:r>
      <w:bookmarkEnd w:id="1"/>
    </w:p>
    <w:p w14:paraId="624E6683" w14:textId="77777777" w:rsidR="00BD7711" w:rsidRPr="00AC07D0" w:rsidRDefault="00BD7711" w:rsidP="00175C76">
      <w:pPr>
        <w:spacing w:before="30" w:after="80"/>
        <w:jc w:val="center"/>
        <w:rPr>
          <w:rFonts w:asciiTheme="minorHAnsi" w:hAnsiTheme="minorHAnsi" w:cstheme="minorHAnsi"/>
          <w:b/>
          <w:bCs/>
          <w:i/>
          <w:iCs/>
          <w:color w:val="002147"/>
          <w:sz w:val="28"/>
          <w:szCs w:val="28"/>
        </w:rPr>
      </w:pPr>
    </w:p>
    <w:p w14:paraId="243CFAC6" w14:textId="77777777" w:rsidR="00BD7711" w:rsidRPr="00687854" w:rsidRDefault="00BD7711" w:rsidP="00BD7711">
      <w:pPr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INFORMATIVA SUL TRATTAMENTO DEI DATI PERSONALI</w:t>
      </w:r>
    </w:p>
    <w:p w14:paraId="526D3A65" w14:textId="77777777" w:rsidR="00BD7711" w:rsidRPr="00687854" w:rsidRDefault="00BD7711" w:rsidP="00BD7711">
      <w:pPr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b/>
          <w:bCs/>
          <w:sz w:val="24"/>
          <w:szCs w:val="24"/>
        </w:rPr>
        <w:t>Ai sensi degli artt. 13 e 14 del Regolamento (UE) 2016/679 (GDPR)</w:t>
      </w:r>
    </w:p>
    <w:p w14:paraId="751EBA93" w14:textId="77777777" w:rsidR="00BD7711" w:rsidRDefault="00BD7711" w:rsidP="00BD7711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0A3C269" w14:textId="28DF6C6A" w:rsidR="00BD7711" w:rsidRPr="00687854" w:rsidRDefault="00BD7711" w:rsidP="00BD771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Ambito Territoriale </w:t>
      </w:r>
      <w:r w:rsidR="005C764C">
        <w:rPr>
          <w:rFonts w:ascii="Times New Roman" w:eastAsia="Times New Roman" w:hAnsi="Times New Roman" w:cs="Times New Roman"/>
          <w:b/>
          <w:bCs/>
          <w:sz w:val="24"/>
          <w:szCs w:val="24"/>
        </w:rPr>
        <w:t>Sociale di Serra San Bruno</w:t>
      </w:r>
    </w:p>
    <w:p w14:paraId="65660AF6" w14:textId="1F5F1B07" w:rsidR="00BD7711" w:rsidRPr="00687854" w:rsidRDefault="00BD7711" w:rsidP="00BD771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 xml:space="preserve">Ai sensi del Regolamento (UE) 2016/679 del Parlamento Europeo e del Consiglio del 27 aprile 2016 (GDPR), nonché del </w:t>
      </w:r>
      <w:proofErr w:type="spellStart"/>
      <w:r w:rsidRPr="00687854">
        <w:rPr>
          <w:rFonts w:ascii="Times New Roman" w:eastAsia="Times New Roman" w:hAnsi="Times New Roman" w:cs="Times New Roman"/>
          <w:sz w:val="24"/>
          <w:szCs w:val="24"/>
        </w:rPr>
        <w:t>D.Lgs.</w:t>
      </w:r>
      <w:proofErr w:type="spellEnd"/>
      <w:r w:rsidRPr="00687854">
        <w:rPr>
          <w:rFonts w:ascii="Times New Roman" w:eastAsia="Times New Roman" w:hAnsi="Times New Roman" w:cs="Times New Roman"/>
          <w:sz w:val="24"/>
          <w:szCs w:val="24"/>
        </w:rPr>
        <w:t xml:space="preserve"> 30 giugno 2003, n. 196, come modificato dal D.</w:t>
      </w:r>
      <w:r w:rsidR="00461F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7854">
        <w:rPr>
          <w:rFonts w:ascii="Times New Roman" w:eastAsia="Times New Roman" w:hAnsi="Times New Roman" w:cs="Times New Roman"/>
          <w:sz w:val="24"/>
          <w:szCs w:val="24"/>
        </w:rPr>
        <w:t>Lgs</w:t>
      </w:r>
      <w:proofErr w:type="spellEnd"/>
      <w:r w:rsidRPr="00687854">
        <w:rPr>
          <w:rFonts w:ascii="Times New Roman" w:eastAsia="Times New Roman" w:hAnsi="Times New Roman" w:cs="Times New Roman"/>
          <w:sz w:val="24"/>
          <w:szCs w:val="24"/>
        </w:rPr>
        <w:t>. n. 101/2018, si informa che i dati personali forniti dai partecipanti al presente Avviso saranno trattati nel rispetto dei principi di liceità, correttezza, trasparenza, minimizzazione, esattezza, integrità e riservatezza.</w:t>
      </w:r>
    </w:p>
    <w:p w14:paraId="16BF70E3" w14:textId="77777777" w:rsidR="00BD7711" w:rsidRPr="00687854" w:rsidRDefault="00BD7711" w:rsidP="00461F47">
      <w:pPr>
        <w:outlineLvl w:val="1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1. Titolare del trattamento</w:t>
      </w:r>
    </w:p>
    <w:p w14:paraId="4C2AF90E" w14:textId="77777777" w:rsidR="004C2AA2" w:rsidRDefault="00BD7711" w:rsidP="00F606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 xml:space="preserve">Il Titolare del trattamento dei dati personali è il </w:t>
      </w:r>
      <w:r w:rsidR="005C764C">
        <w:rPr>
          <w:rFonts w:ascii="Times New Roman" w:eastAsia="Times New Roman" w:hAnsi="Times New Roman" w:cs="Times New Roman"/>
          <w:b/>
          <w:bCs/>
          <w:sz w:val="24"/>
          <w:szCs w:val="24"/>
        </w:rPr>
        <w:t>Comune di Serra San Bruno</w:t>
      </w:r>
      <w:r w:rsidRPr="00687854">
        <w:rPr>
          <w:rFonts w:ascii="Times New Roman" w:eastAsia="Times New Roman" w:hAnsi="Times New Roman" w:cs="Times New Roman"/>
          <w:sz w:val="24"/>
          <w:szCs w:val="24"/>
        </w:rPr>
        <w:t xml:space="preserve">, in </w:t>
      </w:r>
      <w:r w:rsidR="0040687B">
        <w:rPr>
          <w:rFonts w:ascii="Times New Roman" w:eastAsia="Times New Roman" w:hAnsi="Times New Roman" w:cs="Times New Roman"/>
          <w:sz w:val="24"/>
          <w:szCs w:val="24"/>
        </w:rPr>
        <w:t>qualità di Comune Capofila dell’</w:t>
      </w:r>
    </w:p>
    <w:p w14:paraId="495A6F0F" w14:textId="27A1799C" w:rsidR="00BD7711" w:rsidRDefault="00BD7711" w:rsidP="00F606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Ambito Territorial</w:t>
      </w:r>
      <w:r w:rsidR="005C764C">
        <w:rPr>
          <w:rFonts w:ascii="Times New Roman" w:eastAsia="Times New Roman" w:hAnsi="Times New Roman" w:cs="Times New Roman"/>
          <w:sz w:val="24"/>
          <w:szCs w:val="24"/>
        </w:rPr>
        <w:t>e Sociale di Serra San Bruno</w:t>
      </w:r>
      <w:r>
        <w:rPr>
          <w:rFonts w:ascii="Times New Roman" w:eastAsia="Times New Roman" w:hAnsi="Times New Roman" w:cs="Times New Roman"/>
          <w:sz w:val="24"/>
          <w:szCs w:val="24"/>
        </w:rPr>
        <w:t>, con sede in</w:t>
      </w:r>
      <w:r w:rsidR="005C764C">
        <w:rPr>
          <w:rFonts w:ascii="Times New Roman" w:eastAsia="Times New Roman" w:hAnsi="Times New Roman" w:cs="Times New Roman"/>
          <w:sz w:val="24"/>
          <w:szCs w:val="24"/>
        </w:rPr>
        <w:t xml:space="preserve"> Serra San Bruno</w:t>
      </w:r>
      <w:r w:rsidRPr="00687854">
        <w:rPr>
          <w:rFonts w:ascii="Times New Roman" w:eastAsia="Times New Roman" w:hAnsi="Times New Roman" w:cs="Times New Roman"/>
          <w:sz w:val="24"/>
          <w:szCs w:val="24"/>
        </w:rPr>
        <w:t xml:space="preserve"> (VV), PEC: </w:t>
      </w:r>
      <w:r w:rsidR="005C764C">
        <w:rPr>
          <w:rFonts w:ascii="Times New Roman" w:eastAsia="Times New Roman" w:hAnsi="Times New Roman" w:cs="Times New Roman"/>
          <w:sz w:val="24"/>
          <w:szCs w:val="24"/>
        </w:rPr>
        <w:t>sociale@pec.comune.serrasanbruno.vv.it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87854">
        <w:rPr>
          <w:rFonts w:ascii="Times New Roman" w:eastAsia="Times New Roman" w:hAnsi="Times New Roman" w:cs="Times New Roman"/>
          <w:sz w:val="24"/>
          <w:szCs w:val="24"/>
        </w:rPr>
        <w:t xml:space="preserve"> La Regione Calabria opera quale Titolare autonomo per le attività di monitoraggio e controllo del P</w:t>
      </w:r>
      <w:r>
        <w:rPr>
          <w:rFonts w:ascii="Times New Roman" w:eastAsia="Times New Roman" w:hAnsi="Times New Roman" w:cs="Times New Roman"/>
          <w:sz w:val="24"/>
          <w:szCs w:val="24"/>
        </w:rPr>
        <w:t>R Calabria FSE+.</w:t>
      </w:r>
    </w:p>
    <w:p w14:paraId="2D636DF0" w14:textId="17E99198" w:rsidR="00BD7711" w:rsidRDefault="00461F47" w:rsidP="00F606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Per l’</w:t>
      </w:r>
      <w:r w:rsidR="00BD7711" w:rsidRPr="00687854">
        <w:rPr>
          <w:rFonts w:ascii="Times New Roman" w:eastAsia="Times New Roman" w:hAnsi="Times New Roman" w:cs="Times New Roman"/>
          <w:sz w:val="24"/>
          <w:szCs w:val="24"/>
        </w:rPr>
        <w:t>esercizio dei diritti di cui agli artt. 15 ss. GDPR scrivere a</w:t>
      </w:r>
      <w:r w:rsidR="005C764C">
        <w:rPr>
          <w:rFonts w:ascii="Times New Roman" w:eastAsia="Times New Roman" w:hAnsi="Times New Roman" w:cs="Times New Roman"/>
          <w:sz w:val="24"/>
          <w:szCs w:val="24"/>
        </w:rPr>
        <w:t>: sociale@comune.serrasanbruno.vv.it</w:t>
      </w:r>
      <w:r w:rsidR="00BD7711" w:rsidRPr="0068785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3058F421" w14:textId="77777777" w:rsidR="00461F47" w:rsidRDefault="00461F47" w:rsidP="00461F47">
      <w:pPr>
        <w:outlineLvl w:val="1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14:paraId="171A4E93" w14:textId="77777777" w:rsidR="00BD7711" w:rsidRPr="00687854" w:rsidRDefault="00BD7711" w:rsidP="00461F47">
      <w:pPr>
        <w:outlineLvl w:val="1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2. Responsabile della Protezione dei Dati (RPD/DPO)</w:t>
      </w:r>
    </w:p>
    <w:p w14:paraId="67450D81" w14:textId="7E5F307F" w:rsidR="00BD7711" w:rsidRDefault="00BD7711" w:rsidP="00461F4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Il Responsabile della Protezione dei Dati è il sogget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to nominato dal Comune Capofila contattabile all’indirizzo </w:t>
      </w:r>
      <w:r w:rsidRPr="00AD376C">
        <w:rPr>
          <w:rFonts w:asciiTheme="minorHAnsi" w:hAnsiTheme="minorHAnsi" w:cstheme="minorHAnsi"/>
          <w:color w:val="000000"/>
        </w:rPr>
        <w:t xml:space="preserve">a: </w:t>
      </w:r>
      <w:hyperlink r:id="rId8" w:history="1">
        <w:r w:rsidR="00F6068D" w:rsidRPr="00EF6E88">
          <w:rPr>
            <w:rStyle w:val="Collegamentoipertestuale"/>
            <w:rFonts w:ascii="Times New Roman" w:eastAsia="Times New Roman" w:hAnsi="Times New Roman" w:cs="Times New Roman"/>
            <w:sz w:val="24"/>
            <w:szCs w:val="24"/>
          </w:rPr>
          <w:t>sociale@pec.comune.serrasanbruno.vv.it</w:t>
        </w:r>
      </w:hyperlink>
    </w:p>
    <w:p w14:paraId="23C10BD6" w14:textId="77777777" w:rsidR="00F6068D" w:rsidRDefault="00F6068D" w:rsidP="00461F47">
      <w:pPr>
        <w:jc w:val="both"/>
        <w:rPr>
          <w:rFonts w:asciiTheme="minorHAnsi" w:hAnsiTheme="minorHAnsi" w:cstheme="minorHAnsi"/>
          <w:color w:val="000000"/>
        </w:rPr>
      </w:pPr>
    </w:p>
    <w:p w14:paraId="5F23FF3A" w14:textId="77777777" w:rsidR="00BD7711" w:rsidRPr="00687854" w:rsidRDefault="00BD7711" w:rsidP="00F6068D">
      <w:pPr>
        <w:outlineLvl w:val="1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3. Finalità del trattamento</w:t>
      </w:r>
    </w:p>
    <w:p w14:paraId="03034D75" w14:textId="77777777" w:rsidR="00BD7711" w:rsidRPr="00687854" w:rsidRDefault="00BD7711" w:rsidP="00F6068D">
      <w:pPr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I dati personali saranno trattati esclusivamente per le seguenti finalità:</w:t>
      </w:r>
    </w:p>
    <w:p w14:paraId="30BF3EDF" w14:textId="77777777" w:rsidR="00BD7711" w:rsidRPr="00687854" w:rsidRDefault="00BD7711" w:rsidP="00F6068D">
      <w:pPr>
        <w:numPr>
          <w:ilvl w:val="0"/>
          <w:numId w:val="3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gestione della procedura relativa all'Avviso Pubblico;</w:t>
      </w:r>
    </w:p>
    <w:p w14:paraId="33DBC1CA" w14:textId="77777777" w:rsidR="00BD7711" w:rsidRPr="00687854" w:rsidRDefault="00BD7711" w:rsidP="00BD7711">
      <w:pPr>
        <w:numPr>
          <w:ilvl w:val="0"/>
          <w:numId w:val="35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verifica dei requisiti di ammissibilità e attribuzione dei punteggi;</w:t>
      </w:r>
    </w:p>
    <w:p w14:paraId="10A62586" w14:textId="77777777" w:rsidR="00BD7711" w:rsidRPr="00687854" w:rsidRDefault="00BD7711" w:rsidP="00BD7711">
      <w:pPr>
        <w:numPr>
          <w:ilvl w:val="0"/>
          <w:numId w:val="35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formazione della graduatoria degli aventi diritto;</w:t>
      </w:r>
    </w:p>
    <w:p w14:paraId="50FA2F90" w14:textId="77777777" w:rsidR="00BD7711" w:rsidRPr="00687854" w:rsidRDefault="00BD7711" w:rsidP="00BD7711">
      <w:pPr>
        <w:numPr>
          <w:ilvl w:val="0"/>
          <w:numId w:val="35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concessione ed erogazione dei buoni servizio;</w:t>
      </w:r>
    </w:p>
    <w:p w14:paraId="28FF95C2" w14:textId="77777777" w:rsidR="00BD7711" w:rsidRPr="00687854" w:rsidRDefault="00BD7711" w:rsidP="00BD7711">
      <w:pPr>
        <w:numPr>
          <w:ilvl w:val="0"/>
          <w:numId w:val="35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lastRenderedPageBreak/>
        <w:t>controlli amministrativi, contabili e sulle dichiarazioni rese ai sensi del D.P.R. n. 445/2000;</w:t>
      </w:r>
    </w:p>
    <w:p w14:paraId="70210346" w14:textId="77777777" w:rsidR="00BD7711" w:rsidRPr="00687854" w:rsidRDefault="00BD7711" w:rsidP="00BD7711">
      <w:pPr>
        <w:numPr>
          <w:ilvl w:val="0"/>
          <w:numId w:val="35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adempimento degli obblighi previsti dalla normativa nazionale, regionale e comunitaria;</w:t>
      </w:r>
    </w:p>
    <w:p w14:paraId="3D877F6E" w14:textId="77777777" w:rsidR="00BD7711" w:rsidRPr="00687854" w:rsidRDefault="00BD7711" w:rsidP="00BD7711">
      <w:pPr>
        <w:numPr>
          <w:ilvl w:val="0"/>
          <w:numId w:val="35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monitoraggio, rendicontazione e controllo degli interventi finanziati.</w:t>
      </w:r>
    </w:p>
    <w:p w14:paraId="12306120" w14:textId="77777777" w:rsidR="00BD7711" w:rsidRPr="00687854" w:rsidRDefault="00BD7711" w:rsidP="00F6068D">
      <w:pPr>
        <w:outlineLvl w:val="1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4. Base giuridica del trattamento</w:t>
      </w:r>
    </w:p>
    <w:p w14:paraId="650ACB02" w14:textId="2D706668" w:rsidR="00BD7711" w:rsidRPr="00687854" w:rsidRDefault="00BD7711" w:rsidP="00F606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 xml:space="preserve">Il trattamento dei </w:t>
      </w:r>
      <w:r w:rsidR="00F6068D">
        <w:rPr>
          <w:rFonts w:ascii="Times New Roman" w:eastAsia="Times New Roman" w:hAnsi="Times New Roman" w:cs="Times New Roman"/>
          <w:sz w:val="24"/>
          <w:szCs w:val="24"/>
        </w:rPr>
        <w:t>dati è effettuato ai sensi dell’</w:t>
      </w:r>
      <w:r w:rsidRPr="00687854">
        <w:rPr>
          <w:rFonts w:ascii="Times New Roman" w:eastAsia="Times New Roman" w:hAnsi="Times New Roman" w:cs="Times New Roman"/>
          <w:sz w:val="24"/>
          <w:szCs w:val="24"/>
        </w:rPr>
        <w:t xml:space="preserve">art. 6, par. 1, </w:t>
      </w:r>
      <w:proofErr w:type="spellStart"/>
      <w:r w:rsidRPr="00687854">
        <w:rPr>
          <w:rFonts w:ascii="Times New Roman" w:eastAsia="Times New Roman" w:hAnsi="Times New Roman" w:cs="Times New Roman"/>
          <w:sz w:val="24"/>
          <w:szCs w:val="24"/>
        </w:rPr>
        <w:t>lett</w:t>
      </w:r>
      <w:proofErr w:type="spellEnd"/>
      <w:r w:rsidRPr="00687854">
        <w:rPr>
          <w:rFonts w:ascii="Times New Roman" w:eastAsia="Times New Roman" w:hAnsi="Times New Roman" w:cs="Times New Roman"/>
          <w:sz w:val="24"/>
          <w:szCs w:val="24"/>
        </w:rPr>
        <w:t>. c) ed e), del GDPR, in quanto necessario per adempiere ad obblighi di legge e per l'esecuzione di un compito di interesse pubblico o connesso all'esercizio di pubblici poteri.</w:t>
      </w:r>
    </w:p>
    <w:p w14:paraId="6A1B0961" w14:textId="77777777" w:rsidR="00BD7711" w:rsidRDefault="00BD7711" w:rsidP="00F606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Qualora siano trattate categorie particolari di dati personali (art. 9 del GDPR), il trattamento avviene nei limiti consentiti dalla normativa vigente ed è necessario per motivi di rilevante interesse pubblico in materia di servizi sociali e assistenziali.</w:t>
      </w:r>
    </w:p>
    <w:p w14:paraId="2F7C1F6A" w14:textId="77777777" w:rsidR="00F6068D" w:rsidRPr="00687854" w:rsidRDefault="00F6068D" w:rsidP="00F606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A43BF88" w14:textId="77777777" w:rsidR="00BD7711" w:rsidRPr="00687854" w:rsidRDefault="00BD7711" w:rsidP="00F6068D">
      <w:pPr>
        <w:outlineLvl w:val="1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5. Tipologia dei dati trattati</w:t>
      </w:r>
    </w:p>
    <w:p w14:paraId="04179076" w14:textId="77777777" w:rsidR="00BD7711" w:rsidRPr="00687854" w:rsidRDefault="00BD7711" w:rsidP="00F6068D">
      <w:pPr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Possono essere oggetto di trattamento:</w:t>
      </w:r>
    </w:p>
    <w:p w14:paraId="170DC05B" w14:textId="77777777" w:rsidR="00BD7711" w:rsidRPr="00687854" w:rsidRDefault="00BD7711" w:rsidP="00F6068D">
      <w:pPr>
        <w:numPr>
          <w:ilvl w:val="0"/>
          <w:numId w:val="36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dati anagrafici e identificativi;</w:t>
      </w:r>
    </w:p>
    <w:p w14:paraId="05993376" w14:textId="77777777" w:rsidR="00BD7711" w:rsidRPr="00687854" w:rsidRDefault="00BD7711" w:rsidP="00BD7711">
      <w:pPr>
        <w:numPr>
          <w:ilvl w:val="0"/>
          <w:numId w:val="36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dati di contatto;</w:t>
      </w:r>
    </w:p>
    <w:p w14:paraId="6157E585" w14:textId="77777777" w:rsidR="00BD7711" w:rsidRPr="00687854" w:rsidRDefault="00BD7711" w:rsidP="00BD7711">
      <w:pPr>
        <w:numPr>
          <w:ilvl w:val="0"/>
          <w:numId w:val="36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dati relativi alla composizione del nucleo familiare;</w:t>
      </w:r>
    </w:p>
    <w:p w14:paraId="040D0D3D" w14:textId="77777777" w:rsidR="00BD7711" w:rsidRPr="00687854" w:rsidRDefault="00BD7711" w:rsidP="00BD7711">
      <w:pPr>
        <w:numPr>
          <w:ilvl w:val="0"/>
          <w:numId w:val="36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dati economici e patrimoniali (ISEE e relativa documentazione);</w:t>
      </w:r>
    </w:p>
    <w:p w14:paraId="03C1A28C" w14:textId="77777777" w:rsidR="00BD7711" w:rsidRPr="00687854" w:rsidRDefault="00BD7711" w:rsidP="00BD7711">
      <w:pPr>
        <w:numPr>
          <w:ilvl w:val="0"/>
          <w:numId w:val="36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dati relativi alla situazione sociale e familiare;</w:t>
      </w:r>
    </w:p>
    <w:p w14:paraId="36858FFB" w14:textId="77777777" w:rsidR="00BD7711" w:rsidRPr="00687854" w:rsidRDefault="00BD7711" w:rsidP="00BD7711">
      <w:pPr>
        <w:numPr>
          <w:ilvl w:val="0"/>
          <w:numId w:val="36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eventuali dati appartenenti a categorie particolari, ove necessari per l'istruttoria e previsti dalla normativa vigente.</w:t>
      </w:r>
    </w:p>
    <w:p w14:paraId="3CF14FB9" w14:textId="77777777" w:rsidR="00BD7711" w:rsidRPr="00687854" w:rsidRDefault="00BD7711" w:rsidP="00F6068D">
      <w:pPr>
        <w:outlineLvl w:val="1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6. Modalità del trattamento</w:t>
      </w:r>
    </w:p>
    <w:p w14:paraId="108C4740" w14:textId="77777777" w:rsidR="00BD7711" w:rsidRDefault="00BD7711" w:rsidP="00F606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Il trattamento dei dati avviene mediante strumenti cartacei, informatici e telematici, nel rispetto delle misure di sicurezza previste dagli artt. 25 e 32 del GDPR, adottando adeguate misure tecniche e organizzative idonee a garantire la protezione dei dati personali.</w:t>
      </w:r>
    </w:p>
    <w:p w14:paraId="1ABB11FB" w14:textId="77777777" w:rsidR="00F6068D" w:rsidRPr="00687854" w:rsidRDefault="00F6068D" w:rsidP="00F606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9609F6" w14:textId="77777777" w:rsidR="00BD7711" w:rsidRPr="00687854" w:rsidRDefault="00BD7711" w:rsidP="00F6068D">
      <w:pPr>
        <w:outlineLvl w:val="1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7. Natura del conferimento dei dati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e periodo di conservazione</w:t>
      </w:r>
    </w:p>
    <w:p w14:paraId="4709068C" w14:textId="4443DED5" w:rsidR="00BD7711" w:rsidRDefault="00BD7711" w:rsidP="00F606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Il conferimento dei dati è obbligatorio a</w:t>
      </w:r>
      <w:r w:rsidR="00F6068D">
        <w:rPr>
          <w:rFonts w:ascii="Times New Roman" w:eastAsia="Times New Roman" w:hAnsi="Times New Roman" w:cs="Times New Roman"/>
          <w:sz w:val="24"/>
          <w:szCs w:val="24"/>
        </w:rPr>
        <w:t>i fini della partecipazione all’</w:t>
      </w:r>
      <w:r w:rsidRPr="00687854">
        <w:rPr>
          <w:rFonts w:ascii="Times New Roman" w:eastAsia="Times New Roman" w:hAnsi="Times New Roman" w:cs="Times New Roman"/>
          <w:sz w:val="24"/>
          <w:szCs w:val="24"/>
        </w:rPr>
        <w:t>Avviso. Il mancato conferimento comporta l</w:t>
      </w:r>
      <w:r w:rsidR="00F6068D">
        <w:rPr>
          <w:rFonts w:ascii="Times New Roman" w:eastAsia="Times New Roman" w:hAnsi="Times New Roman" w:cs="Times New Roman"/>
          <w:sz w:val="24"/>
          <w:szCs w:val="24"/>
        </w:rPr>
        <w:t>’</w:t>
      </w:r>
      <w:r w:rsidRPr="00687854">
        <w:rPr>
          <w:rFonts w:ascii="Times New Roman" w:eastAsia="Times New Roman" w:hAnsi="Times New Roman" w:cs="Times New Roman"/>
          <w:sz w:val="24"/>
          <w:szCs w:val="24"/>
        </w:rPr>
        <w:t>impossibilità di procedere all'istruttoria della domanda e alla concessione del beneficio richiesto.</w:t>
      </w:r>
      <w:r w:rsidRPr="001D5C65">
        <w:rPr>
          <w:rFonts w:ascii="Times New Roman" w:eastAsia="Times New Roman" w:hAnsi="Times New Roman" w:cs="Times New Roman"/>
          <w:sz w:val="24"/>
          <w:szCs w:val="24"/>
        </w:rPr>
        <w:t xml:space="preserve"> I dati e la documentazione sono conservati </w:t>
      </w:r>
      <w:r w:rsidRPr="00687854">
        <w:rPr>
          <w:rFonts w:ascii="Times New Roman" w:eastAsia="Times New Roman" w:hAnsi="Times New Roman" w:cs="Times New Roman"/>
          <w:sz w:val="24"/>
          <w:szCs w:val="24"/>
        </w:rPr>
        <w:t xml:space="preserve">per </w:t>
      </w:r>
      <w:r w:rsidRPr="001D5C65">
        <w:rPr>
          <w:rFonts w:ascii="Times New Roman" w:eastAsia="Times New Roman" w:hAnsi="Times New Roman" w:cs="Times New Roman"/>
          <w:sz w:val="24"/>
          <w:szCs w:val="24"/>
        </w:rPr>
        <w:t>cinque anni dalla conclusione del procedimento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074496D" w14:textId="77777777" w:rsidR="00F6068D" w:rsidRPr="00687854" w:rsidRDefault="00F6068D" w:rsidP="00F606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4CFD27" w14:textId="77777777" w:rsidR="00BD7711" w:rsidRPr="00687854" w:rsidRDefault="00BD7711" w:rsidP="00F6068D">
      <w:pPr>
        <w:outlineLvl w:val="1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8. Destinatari dei dati</w:t>
      </w:r>
    </w:p>
    <w:p w14:paraId="6498A844" w14:textId="77777777" w:rsidR="00BD7711" w:rsidRPr="00687854" w:rsidRDefault="00BD7711" w:rsidP="00F606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I dati potranno essere comunicati esclusivamente ai soggetti autorizzati al trattamento e, ove necessario:</w:t>
      </w:r>
    </w:p>
    <w:p w14:paraId="4F7C3682" w14:textId="0509C60A" w:rsidR="00BD7711" w:rsidRPr="00687854" w:rsidRDefault="00E22700" w:rsidP="00F6068D">
      <w:pPr>
        <w:numPr>
          <w:ilvl w:val="0"/>
          <w:numId w:val="37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ai Comuni appartenenti all’</w:t>
      </w:r>
      <w:r w:rsidR="00BD7711" w:rsidRPr="00687854">
        <w:rPr>
          <w:rFonts w:ascii="Times New Roman" w:eastAsia="Times New Roman" w:hAnsi="Times New Roman" w:cs="Times New Roman"/>
          <w:sz w:val="24"/>
          <w:szCs w:val="24"/>
        </w:rPr>
        <w:t>Ambito Territoriale Sociale;</w:t>
      </w:r>
    </w:p>
    <w:p w14:paraId="6B43F217" w14:textId="77777777" w:rsidR="00BD7711" w:rsidRPr="00687854" w:rsidRDefault="00BD7711" w:rsidP="00BD7711">
      <w:pPr>
        <w:numPr>
          <w:ilvl w:val="0"/>
          <w:numId w:val="3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agli enti pubblici competenti per attività di controllo e vigilanza;</w:t>
      </w:r>
    </w:p>
    <w:p w14:paraId="28AB4688" w14:textId="77777777" w:rsidR="00BD7711" w:rsidRPr="00687854" w:rsidRDefault="00BD7711" w:rsidP="00BD7711">
      <w:pPr>
        <w:numPr>
          <w:ilvl w:val="0"/>
          <w:numId w:val="3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agli organismi regionali, nazionali o comunitari coinvolti nella gestione e nel finanziamento dell'intervento;</w:t>
      </w:r>
    </w:p>
    <w:p w14:paraId="4DBD91B8" w14:textId="1E57DB12" w:rsidR="00BD7711" w:rsidRPr="00687854" w:rsidRDefault="00BD7711" w:rsidP="00F6068D">
      <w:pPr>
        <w:numPr>
          <w:ilvl w:val="0"/>
          <w:numId w:val="37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87854">
        <w:rPr>
          <w:rFonts w:ascii="Times New Roman" w:eastAsia="Times New Roman" w:hAnsi="Times New Roman" w:cs="Times New Roman"/>
          <w:sz w:val="24"/>
          <w:szCs w:val="24"/>
        </w:rPr>
        <w:t>ai</w:t>
      </w:r>
      <w:proofErr w:type="gramEnd"/>
      <w:r w:rsidRPr="00687854">
        <w:rPr>
          <w:rFonts w:ascii="Times New Roman" w:eastAsia="Times New Roman" w:hAnsi="Times New Roman" w:cs="Times New Roman"/>
          <w:sz w:val="24"/>
          <w:szCs w:val="24"/>
        </w:rPr>
        <w:t xml:space="preserve"> soggetti eventualmente incaricati della gestione tecnica, amministrativa o informatica del procedimento, nominati Responsabil</w:t>
      </w:r>
      <w:r w:rsidR="00BB041B">
        <w:rPr>
          <w:rFonts w:ascii="Times New Roman" w:eastAsia="Times New Roman" w:hAnsi="Times New Roman" w:cs="Times New Roman"/>
          <w:sz w:val="24"/>
          <w:szCs w:val="24"/>
        </w:rPr>
        <w:t>i del trattamento ai sensi dell’</w:t>
      </w:r>
      <w:r w:rsidRPr="00687854">
        <w:rPr>
          <w:rFonts w:ascii="Times New Roman" w:eastAsia="Times New Roman" w:hAnsi="Times New Roman" w:cs="Times New Roman"/>
          <w:sz w:val="24"/>
          <w:szCs w:val="24"/>
        </w:rPr>
        <w:t>art. 28 del GDPR.</w:t>
      </w:r>
    </w:p>
    <w:p w14:paraId="7C8C102A" w14:textId="77777777" w:rsidR="00BD7711" w:rsidRDefault="00BD7711" w:rsidP="00F606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I dati non saranno diffusi, salvo gli obblighi di pubblicazione previsti dalla legge in materia di trasparenza amministrativa.</w:t>
      </w:r>
    </w:p>
    <w:p w14:paraId="08FC1A0B" w14:textId="77777777" w:rsidR="00F6068D" w:rsidRPr="00687854" w:rsidRDefault="00F6068D" w:rsidP="00F606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5510AC" w14:textId="180845E8" w:rsidR="00BD7711" w:rsidRPr="00687854" w:rsidRDefault="00BD7711" w:rsidP="00F6068D">
      <w:pPr>
        <w:outlineLvl w:val="1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1D5C6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9</w:t>
      </w:r>
      <w:r w:rsidRPr="0068785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. Diritti dell</w:t>
      </w:r>
      <w:r w:rsidR="00F6068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’</w:t>
      </w:r>
      <w:r w:rsidRPr="0068785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interessato</w:t>
      </w:r>
    </w:p>
    <w:p w14:paraId="6E6D623C" w14:textId="77777777" w:rsidR="00BD7711" w:rsidRPr="00687854" w:rsidRDefault="00BD7711" w:rsidP="00F6068D">
      <w:pPr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Gli interessati possono esercitare, nei limiti previsti dal GDPR, i diritti di:</w:t>
      </w:r>
    </w:p>
    <w:p w14:paraId="755E8A22" w14:textId="77777777" w:rsidR="00BD7711" w:rsidRPr="00687854" w:rsidRDefault="00BD7711" w:rsidP="00F6068D">
      <w:pPr>
        <w:numPr>
          <w:ilvl w:val="0"/>
          <w:numId w:val="38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accesso ai dati personali;</w:t>
      </w:r>
    </w:p>
    <w:p w14:paraId="46E641BF" w14:textId="77777777" w:rsidR="00BD7711" w:rsidRPr="00687854" w:rsidRDefault="00BD7711" w:rsidP="00BD7711">
      <w:pPr>
        <w:numPr>
          <w:ilvl w:val="0"/>
          <w:numId w:val="38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rettifica dei dati inesatti;</w:t>
      </w:r>
    </w:p>
    <w:p w14:paraId="0A751EEC" w14:textId="77777777" w:rsidR="00BD7711" w:rsidRPr="00687854" w:rsidRDefault="00BD7711" w:rsidP="00BD7711">
      <w:pPr>
        <w:numPr>
          <w:ilvl w:val="0"/>
          <w:numId w:val="38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lastRenderedPageBreak/>
        <w:t>cancellazione, nei casi previsti dalla legge;</w:t>
      </w:r>
    </w:p>
    <w:p w14:paraId="4A2FF1BD" w14:textId="77777777" w:rsidR="00BD7711" w:rsidRPr="00687854" w:rsidRDefault="00BD7711" w:rsidP="00BD7711">
      <w:pPr>
        <w:numPr>
          <w:ilvl w:val="0"/>
          <w:numId w:val="38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limitazione del trattamento;</w:t>
      </w:r>
    </w:p>
    <w:p w14:paraId="2C59CDBB" w14:textId="77777777" w:rsidR="00BD7711" w:rsidRPr="00687854" w:rsidRDefault="00BD7711" w:rsidP="00BD7711">
      <w:pPr>
        <w:numPr>
          <w:ilvl w:val="0"/>
          <w:numId w:val="38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opposizione al trattamento, ove applicabile;</w:t>
      </w:r>
    </w:p>
    <w:p w14:paraId="0C365242" w14:textId="77777777" w:rsidR="00BD7711" w:rsidRPr="00687854" w:rsidRDefault="00BD7711" w:rsidP="00F6068D">
      <w:pPr>
        <w:numPr>
          <w:ilvl w:val="0"/>
          <w:numId w:val="38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portabilità dei dati, nei casi previsti.</w:t>
      </w:r>
    </w:p>
    <w:p w14:paraId="1AFE60DB" w14:textId="7C611299" w:rsidR="00BD7711" w:rsidRDefault="00F6068D" w:rsidP="00F606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L’</w:t>
      </w:r>
      <w:r w:rsidR="00BD7711" w:rsidRPr="00687854">
        <w:rPr>
          <w:rFonts w:ascii="Times New Roman" w:eastAsia="Times New Roman" w:hAnsi="Times New Roman" w:cs="Times New Roman"/>
          <w:sz w:val="24"/>
          <w:szCs w:val="24"/>
        </w:rPr>
        <w:t>esercizio dei diritti può essere richiesto al Titolare del trattamento utilizzando i recapiti istituzionali.</w:t>
      </w:r>
    </w:p>
    <w:p w14:paraId="65150557" w14:textId="77777777" w:rsidR="00F6068D" w:rsidRPr="00687854" w:rsidRDefault="00F6068D" w:rsidP="00F606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D671D9" w14:textId="30192B78" w:rsidR="00BD7711" w:rsidRPr="00687854" w:rsidRDefault="00BD7711" w:rsidP="00F6068D">
      <w:pPr>
        <w:outlineLvl w:val="1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10</w:t>
      </w:r>
      <w:r w:rsidR="00F6068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. Reclamo all’</w:t>
      </w:r>
      <w:r w:rsidRPr="0068785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Autorità di controllo</w:t>
      </w:r>
    </w:p>
    <w:p w14:paraId="5CDA65D3" w14:textId="266C8002" w:rsidR="00BD7711" w:rsidRDefault="00BD7711" w:rsidP="00F6068D">
      <w:pPr>
        <w:spacing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L'interessato ha diritto di proporre reclamo al Garante per la protezione dei dati personali ai sensi dell</w:t>
      </w:r>
      <w:r w:rsidR="00F6068D">
        <w:rPr>
          <w:rFonts w:ascii="Times New Roman" w:eastAsia="Times New Roman" w:hAnsi="Times New Roman" w:cs="Times New Roman"/>
          <w:sz w:val="24"/>
          <w:szCs w:val="24"/>
        </w:rPr>
        <w:t>’</w:t>
      </w:r>
      <w:r w:rsidRPr="00687854">
        <w:rPr>
          <w:rFonts w:ascii="Times New Roman" w:eastAsia="Times New Roman" w:hAnsi="Times New Roman" w:cs="Times New Roman"/>
          <w:sz w:val="24"/>
          <w:szCs w:val="24"/>
        </w:rPr>
        <w:t>art. 77 del GDPR o di adire le competenti</w:t>
      </w:r>
      <w:r w:rsidR="00BB041B">
        <w:rPr>
          <w:rFonts w:ascii="Times New Roman" w:eastAsia="Times New Roman" w:hAnsi="Times New Roman" w:cs="Times New Roman"/>
          <w:sz w:val="24"/>
          <w:szCs w:val="24"/>
        </w:rPr>
        <w:t xml:space="preserve"> sedi giudiziarie ai sensi dell’</w:t>
      </w:r>
      <w:r w:rsidRPr="00687854">
        <w:rPr>
          <w:rFonts w:ascii="Times New Roman" w:eastAsia="Times New Roman" w:hAnsi="Times New Roman" w:cs="Times New Roman"/>
          <w:sz w:val="24"/>
          <w:szCs w:val="24"/>
        </w:rPr>
        <w:t>art. 79 del medesimo Regolamento.</w:t>
      </w:r>
      <w:r w:rsidRPr="001D5C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181413E" w14:textId="77777777" w:rsidR="00BD7711" w:rsidRPr="00687854" w:rsidRDefault="00BD7711" w:rsidP="00BD771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</w:p>
    <w:p w14:paraId="16B0CF74" w14:textId="279ECF9C" w:rsidR="00BD7711" w:rsidRDefault="00BD7711" w:rsidP="00BD771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Con la presentazione dell</w:t>
      </w:r>
      <w:r w:rsidR="00BB041B">
        <w:rPr>
          <w:rFonts w:ascii="Times New Roman" w:eastAsia="Times New Roman" w:hAnsi="Times New Roman" w:cs="Times New Roman"/>
          <w:sz w:val="24"/>
          <w:szCs w:val="24"/>
        </w:rPr>
        <w:t>a domanda di partecipazione all’</w:t>
      </w:r>
      <w:r w:rsidRPr="00687854">
        <w:rPr>
          <w:rFonts w:ascii="Times New Roman" w:eastAsia="Times New Roman" w:hAnsi="Times New Roman" w:cs="Times New Roman"/>
          <w:sz w:val="24"/>
          <w:szCs w:val="24"/>
        </w:rPr>
        <w:t>Avviso Pubblico, il richiedente dichiara di aver preso visione della presente informativa sul trattamento dei dati personali</w:t>
      </w:r>
    </w:p>
    <w:p w14:paraId="18134626" w14:textId="77777777" w:rsidR="00BD7711" w:rsidRDefault="00BD7711" w:rsidP="00BD7711">
      <w:pPr>
        <w:spacing w:before="120" w:after="360"/>
        <w:jc w:val="both"/>
        <w:rPr>
          <w:rFonts w:ascii="Times New Roman" w:hAnsi="Times New Roman" w:cs="Times New Roman"/>
        </w:rPr>
      </w:pPr>
      <w:r w:rsidRPr="00422061">
        <w:rPr>
          <w:rFonts w:ascii="Times New Roman" w:hAnsi="Times New Roman" w:cs="Times New Roman"/>
        </w:rPr>
        <w:t xml:space="preserve">Letto, confermato e sottoscritto </w:t>
      </w:r>
    </w:p>
    <w:p w14:paraId="3676CB57" w14:textId="77777777" w:rsidR="00BD7711" w:rsidRDefault="00BD7711" w:rsidP="00BD7711">
      <w:pPr>
        <w:spacing w:before="120" w:after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Data  </w:t>
      </w:r>
      <w:r w:rsidRPr="00422061">
        <w:rPr>
          <w:rFonts w:ascii="Times New Roman" w:hAnsi="Times New Roman" w:cs="Times New Roman"/>
        </w:rPr>
        <w:t xml:space="preserve"> ___________ </w:t>
      </w:r>
    </w:p>
    <w:p w14:paraId="0663908A" w14:textId="77777777" w:rsidR="00BD7711" w:rsidRPr="00422061" w:rsidRDefault="00BD7711" w:rsidP="00BD7711">
      <w:pPr>
        <w:spacing w:before="120" w:after="360"/>
        <w:jc w:val="both"/>
        <w:rPr>
          <w:rFonts w:ascii="Times New Roman" w:hAnsi="Times New Roman" w:cs="Times New Roman"/>
        </w:rPr>
      </w:pPr>
      <w:r w:rsidRPr="00422061">
        <w:rPr>
          <w:rFonts w:ascii="Times New Roman" w:hAnsi="Times New Roman" w:cs="Times New Roman"/>
        </w:rPr>
        <w:t>Firma del dichiarante (per esteso e leggibile)</w:t>
      </w:r>
      <w:r>
        <w:rPr>
          <w:rFonts w:ascii="Times New Roman" w:hAnsi="Times New Roman" w:cs="Times New Roman"/>
        </w:rPr>
        <w:t xml:space="preserve"> ___________________________________________________</w:t>
      </w:r>
    </w:p>
    <w:p w14:paraId="6DDF5170" w14:textId="77777777" w:rsidR="00175C76" w:rsidRPr="00EB2948" w:rsidRDefault="00175C76" w:rsidP="00175C76">
      <w:pPr>
        <w:spacing w:before="30" w:after="80"/>
        <w:jc w:val="center"/>
        <w:rPr>
          <w:rFonts w:asciiTheme="minorHAnsi" w:hAnsiTheme="minorHAnsi" w:cstheme="minorHAnsi"/>
          <w:b/>
          <w:bCs/>
          <w:i/>
          <w:iCs/>
          <w:color w:val="002147"/>
          <w:sz w:val="36"/>
          <w:szCs w:val="36"/>
        </w:rPr>
      </w:pPr>
    </w:p>
    <w:sectPr w:rsidR="00175C76" w:rsidRPr="00EB2948">
      <w:headerReference w:type="default" r:id="rId9"/>
      <w:pgSz w:w="11906" w:h="16838"/>
      <w:pgMar w:top="1134" w:right="1080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81375E" w14:textId="77777777" w:rsidR="00383045" w:rsidRDefault="00383045">
      <w:r>
        <w:separator/>
      </w:r>
    </w:p>
  </w:endnote>
  <w:endnote w:type="continuationSeparator" w:id="0">
    <w:p w14:paraId="19472FCE" w14:textId="77777777" w:rsidR="00383045" w:rsidRDefault="00383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B4CD88" w14:textId="77777777" w:rsidR="00383045" w:rsidRDefault="00383045">
      <w:r>
        <w:separator/>
      </w:r>
    </w:p>
  </w:footnote>
  <w:footnote w:type="continuationSeparator" w:id="0">
    <w:p w14:paraId="69AA1D98" w14:textId="77777777" w:rsidR="00383045" w:rsidRDefault="003830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2B33BF" w14:textId="746A0291" w:rsidR="00E7526F" w:rsidRPr="0093488E" w:rsidRDefault="007F3451" w:rsidP="0093488E">
    <w:pPr>
      <w:pStyle w:val="Intestazione"/>
    </w:pPr>
    <w:ins w:id="2" w:author="utente" w:date="2026-07-28T12:30:00Z">
      <w:r>
        <w:rPr>
          <w:noProof/>
        </w:rPr>
        <w:drawing>
          <wp:anchor distT="0" distB="0" distL="114300" distR="114300" simplePos="0" relativeHeight="251661312" behindDoc="0" locked="0" layoutInCell="1" allowOverlap="1" wp14:anchorId="21F15C74" wp14:editId="42166CB0">
            <wp:simplePos x="0" y="0"/>
            <wp:positionH relativeFrom="column">
              <wp:posOffset>232410</wp:posOffset>
            </wp:positionH>
            <wp:positionV relativeFrom="paragraph">
              <wp:posOffset>293370</wp:posOffset>
            </wp:positionV>
            <wp:extent cx="522605" cy="444021"/>
            <wp:effectExtent l="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444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E7526F">
      <w:rPr>
        <w:noProof/>
      </w:rPr>
      <w:drawing>
        <wp:anchor distT="0" distB="0" distL="114300" distR="114300" simplePos="0" relativeHeight="251659264" behindDoc="0" locked="0" layoutInCell="1" allowOverlap="1" wp14:anchorId="2CBAA6F8" wp14:editId="6DF53E75">
          <wp:simplePos x="0" y="0"/>
          <wp:positionH relativeFrom="margin">
            <wp:posOffset>622935</wp:posOffset>
          </wp:positionH>
          <wp:positionV relativeFrom="paragraph">
            <wp:posOffset>245745</wp:posOffset>
          </wp:positionV>
          <wp:extent cx="5946140" cy="548005"/>
          <wp:effectExtent l="0" t="0" r="0" b="0"/>
          <wp:wrapSquare wrapText="bothSides"/>
          <wp:docPr id="1437399055" name="Immagine 14373990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" name="Immagine 38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6140" cy="548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00E89"/>
    <w:multiLevelType w:val="multilevel"/>
    <w:tmpl w:val="9E50C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2B5C75"/>
    <w:multiLevelType w:val="hybridMultilevel"/>
    <w:tmpl w:val="6B2601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2109B"/>
    <w:multiLevelType w:val="hybridMultilevel"/>
    <w:tmpl w:val="67A0FFF2"/>
    <w:lvl w:ilvl="0" w:tplc="76587984">
      <w:start w:val="1"/>
      <w:numFmt w:val="decimal"/>
      <w:lvlText w:val="%1."/>
      <w:lvlJc w:val="left"/>
      <w:pPr>
        <w:ind w:left="720" w:hanging="360"/>
      </w:pPr>
    </w:lvl>
    <w:lvl w:ilvl="1" w:tplc="49C68408">
      <w:numFmt w:val="decimal"/>
      <w:lvlText w:val=""/>
      <w:lvlJc w:val="left"/>
    </w:lvl>
    <w:lvl w:ilvl="2" w:tplc="BFC46B1C">
      <w:numFmt w:val="decimal"/>
      <w:lvlText w:val=""/>
      <w:lvlJc w:val="left"/>
    </w:lvl>
    <w:lvl w:ilvl="3" w:tplc="AEB627F6">
      <w:numFmt w:val="decimal"/>
      <w:lvlText w:val=""/>
      <w:lvlJc w:val="left"/>
    </w:lvl>
    <w:lvl w:ilvl="4" w:tplc="4AD64566">
      <w:numFmt w:val="decimal"/>
      <w:lvlText w:val=""/>
      <w:lvlJc w:val="left"/>
    </w:lvl>
    <w:lvl w:ilvl="5" w:tplc="D2B068A4">
      <w:numFmt w:val="decimal"/>
      <w:lvlText w:val=""/>
      <w:lvlJc w:val="left"/>
    </w:lvl>
    <w:lvl w:ilvl="6" w:tplc="D206BD86">
      <w:numFmt w:val="decimal"/>
      <w:lvlText w:val=""/>
      <w:lvlJc w:val="left"/>
    </w:lvl>
    <w:lvl w:ilvl="7" w:tplc="3ECC7376">
      <w:numFmt w:val="decimal"/>
      <w:lvlText w:val=""/>
      <w:lvlJc w:val="left"/>
    </w:lvl>
    <w:lvl w:ilvl="8" w:tplc="03A40E52">
      <w:numFmt w:val="decimal"/>
      <w:lvlText w:val=""/>
      <w:lvlJc w:val="left"/>
    </w:lvl>
  </w:abstractNum>
  <w:abstractNum w:abstractNumId="3" w15:restartNumberingAfterBreak="0">
    <w:nsid w:val="147917B4"/>
    <w:multiLevelType w:val="multilevel"/>
    <w:tmpl w:val="95AA31AC"/>
    <w:lvl w:ilvl="0">
      <w:start w:val="1"/>
      <w:numFmt w:val="decimal"/>
      <w:lvlText w:val="%1."/>
      <w:lvlJc w:val="left"/>
      <w:pPr>
        <w:ind w:left="709" w:hanging="567"/>
      </w:pPr>
      <w:rPr>
        <w:rFonts w:ascii="Calibri" w:eastAsia="Calibri" w:hAnsi="Calibri" w:cs="Calibri" w:hint="default"/>
        <w:b/>
        <w:bCs/>
        <w:i w:val="0"/>
        <w:iCs w:val="0"/>
        <w:color w:val="1F487C"/>
        <w:spacing w:val="-1"/>
        <w:w w:val="100"/>
        <w:sz w:val="28"/>
        <w:szCs w:val="28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709" w:hanging="567"/>
      </w:pPr>
      <w:rPr>
        <w:rFonts w:ascii="Calibri" w:eastAsia="Calibri" w:hAnsi="Calibri" w:cs="Calibri" w:hint="default"/>
        <w:b/>
        <w:bCs/>
        <w:i w:val="0"/>
        <w:iCs w:val="0"/>
        <w:color w:val="1F487C"/>
        <w:spacing w:val="0"/>
        <w:w w:val="100"/>
        <w:sz w:val="24"/>
        <w:szCs w:val="24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709" w:hanging="426"/>
      </w:pPr>
      <w:rPr>
        <w:rFonts w:hint="default"/>
        <w:spacing w:val="0"/>
        <w:w w:val="100"/>
        <w:lang w:val="it-IT" w:eastAsia="en-US" w:bidi="ar-SA"/>
      </w:rPr>
    </w:lvl>
    <w:lvl w:ilvl="3">
      <w:start w:val="1"/>
      <w:numFmt w:val="lowerLetter"/>
      <w:lvlText w:val="%4)"/>
      <w:lvlJc w:val="left"/>
      <w:pPr>
        <w:ind w:left="851" w:hanging="281"/>
      </w:pPr>
      <w:rPr>
        <w:rFonts w:hint="default"/>
        <w:spacing w:val="-1"/>
        <w:w w:val="100"/>
        <w:lang w:val="it-IT" w:eastAsia="en-US" w:bidi="ar-SA"/>
      </w:rPr>
    </w:lvl>
    <w:lvl w:ilvl="4">
      <w:numFmt w:val="bullet"/>
      <w:lvlText w:val=""/>
      <w:lvlJc w:val="left"/>
      <w:pPr>
        <w:ind w:left="1223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spacing w:val="0"/>
        <w:w w:val="100"/>
        <w:sz w:val="22"/>
        <w:szCs w:val="22"/>
        <w:lang w:val="it-IT" w:eastAsia="en-US" w:bidi="ar-SA"/>
      </w:rPr>
    </w:lvl>
    <w:lvl w:ilvl="5">
      <w:numFmt w:val="bullet"/>
      <w:lvlText w:val="•"/>
      <w:lvlJc w:val="left"/>
      <w:pPr>
        <w:ind w:left="1230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1270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1370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4336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14D56816"/>
    <w:multiLevelType w:val="hybridMultilevel"/>
    <w:tmpl w:val="4F560F76"/>
    <w:lvl w:ilvl="0" w:tplc="E7FE968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63AC7"/>
    <w:multiLevelType w:val="hybridMultilevel"/>
    <w:tmpl w:val="33C8DB6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30784F"/>
    <w:multiLevelType w:val="hybridMultilevel"/>
    <w:tmpl w:val="6BC84FE8"/>
    <w:lvl w:ilvl="0" w:tplc="04100005">
      <w:start w:val="1"/>
      <w:numFmt w:val="bullet"/>
      <w:lvlText w:val=""/>
      <w:lvlJc w:val="left"/>
      <w:pPr>
        <w:ind w:left="47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7" w15:restartNumberingAfterBreak="0">
    <w:nsid w:val="1EC10A65"/>
    <w:multiLevelType w:val="hybridMultilevel"/>
    <w:tmpl w:val="11626124"/>
    <w:lvl w:ilvl="0" w:tplc="374269EC">
      <w:start w:val="1"/>
      <w:numFmt w:val="bullet"/>
      <w:lvlText w:val="•"/>
      <w:lvlJc w:val="left"/>
      <w:pPr>
        <w:ind w:left="720" w:hanging="360"/>
      </w:pPr>
    </w:lvl>
    <w:lvl w:ilvl="1" w:tplc="0C8CC9FC">
      <w:numFmt w:val="decimal"/>
      <w:lvlText w:val=""/>
      <w:lvlJc w:val="left"/>
    </w:lvl>
    <w:lvl w:ilvl="2" w:tplc="81146340">
      <w:numFmt w:val="decimal"/>
      <w:lvlText w:val=""/>
      <w:lvlJc w:val="left"/>
    </w:lvl>
    <w:lvl w:ilvl="3" w:tplc="EEA83D5E">
      <w:numFmt w:val="decimal"/>
      <w:lvlText w:val=""/>
      <w:lvlJc w:val="left"/>
    </w:lvl>
    <w:lvl w:ilvl="4" w:tplc="C9204688">
      <w:numFmt w:val="decimal"/>
      <w:lvlText w:val=""/>
      <w:lvlJc w:val="left"/>
    </w:lvl>
    <w:lvl w:ilvl="5" w:tplc="2390C33A">
      <w:numFmt w:val="decimal"/>
      <w:lvlText w:val=""/>
      <w:lvlJc w:val="left"/>
    </w:lvl>
    <w:lvl w:ilvl="6" w:tplc="2F94CF40">
      <w:numFmt w:val="decimal"/>
      <w:lvlText w:val=""/>
      <w:lvlJc w:val="left"/>
    </w:lvl>
    <w:lvl w:ilvl="7" w:tplc="52F052F6">
      <w:numFmt w:val="decimal"/>
      <w:lvlText w:val=""/>
      <w:lvlJc w:val="left"/>
    </w:lvl>
    <w:lvl w:ilvl="8" w:tplc="1B283ECA">
      <w:numFmt w:val="decimal"/>
      <w:lvlText w:val=""/>
      <w:lvlJc w:val="left"/>
    </w:lvl>
  </w:abstractNum>
  <w:abstractNum w:abstractNumId="8" w15:restartNumberingAfterBreak="0">
    <w:nsid w:val="22A0113D"/>
    <w:multiLevelType w:val="hybridMultilevel"/>
    <w:tmpl w:val="D682F8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2502F9"/>
    <w:multiLevelType w:val="hybridMultilevel"/>
    <w:tmpl w:val="4D529D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CC4F6B"/>
    <w:multiLevelType w:val="hybridMultilevel"/>
    <w:tmpl w:val="303A9D38"/>
    <w:lvl w:ilvl="0" w:tplc="B74C7D60"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916D39"/>
    <w:multiLevelType w:val="hybridMultilevel"/>
    <w:tmpl w:val="DAFEE7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752D84"/>
    <w:multiLevelType w:val="hybridMultilevel"/>
    <w:tmpl w:val="B468A78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B96B73"/>
    <w:multiLevelType w:val="multilevel"/>
    <w:tmpl w:val="F38CE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565D5C"/>
    <w:multiLevelType w:val="hybridMultilevel"/>
    <w:tmpl w:val="DE840F9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FE9"/>
    <w:multiLevelType w:val="multilevel"/>
    <w:tmpl w:val="C4D24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6F3C16"/>
    <w:multiLevelType w:val="multilevel"/>
    <w:tmpl w:val="AEF20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5E1921"/>
    <w:multiLevelType w:val="multilevel"/>
    <w:tmpl w:val="53F8C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1C42BD9"/>
    <w:multiLevelType w:val="hybridMultilevel"/>
    <w:tmpl w:val="37949FCE"/>
    <w:lvl w:ilvl="0" w:tplc="35D69C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A203C7"/>
    <w:multiLevelType w:val="multilevel"/>
    <w:tmpl w:val="42B21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2EB7207"/>
    <w:multiLevelType w:val="hybridMultilevel"/>
    <w:tmpl w:val="A5BA41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06738F"/>
    <w:multiLevelType w:val="hybridMultilevel"/>
    <w:tmpl w:val="E6DAFBB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370BFC"/>
    <w:multiLevelType w:val="hybridMultilevel"/>
    <w:tmpl w:val="DBB4467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3E1AC9"/>
    <w:multiLevelType w:val="hybridMultilevel"/>
    <w:tmpl w:val="9134DB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7F7C32"/>
    <w:multiLevelType w:val="multilevel"/>
    <w:tmpl w:val="98CEC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F86822"/>
    <w:multiLevelType w:val="hybridMultilevel"/>
    <w:tmpl w:val="6CD812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69408A"/>
    <w:multiLevelType w:val="hybridMultilevel"/>
    <w:tmpl w:val="41DAA47C"/>
    <w:lvl w:ilvl="0" w:tplc="04100005">
      <w:start w:val="1"/>
      <w:numFmt w:val="bullet"/>
      <w:lvlText w:val=""/>
      <w:lvlJc w:val="left"/>
      <w:pPr>
        <w:ind w:left="83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27" w15:restartNumberingAfterBreak="0">
    <w:nsid w:val="52154288"/>
    <w:multiLevelType w:val="multilevel"/>
    <w:tmpl w:val="3110A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32F0944"/>
    <w:multiLevelType w:val="multilevel"/>
    <w:tmpl w:val="331AD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3C0345C"/>
    <w:multiLevelType w:val="multilevel"/>
    <w:tmpl w:val="D8ACED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64C5937"/>
    <w:multiLevelType w:val="multilevel"/>
    <w:tmpl w:val="B49A1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2AF2F86"/>
    <w:multiLevelType w:val="hybridMultilevel"/>
    <w:tmpl w:val="DF5674F0"/>
    <w:lvl w:ilvl="0" w:tplc="04100005">
      <w:start w:val="1"/>
      <w:numFmt w:val="bullet"/>
      <w:lvlText w:val=""/>
      <w:lvlJc w:val="left"/>
      <w:pPr>
        <w:ind w:left="472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32" w15:restartNumberingAfterBreak="0">
    <w:nsid w:val="63C4150A"/>
    <w:multiLevelType w:val="multilevel"/>
    <w:tmpl w:val="A22E5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6127BFB"/>
    <w:multiLevelType w:val="hybridMultilevel"/>
    <w:tmpl w:val="2152B05A"/>
    <w:lvl w:ilvl="0" w:tplc="04100005">
      <w:start w:val="1"/>
      <w:numFmt w:val="bullet"/>
      <w:lvlText w:val=""/>
      <w:lvlJc w:val="left"/>
      <w:pPr>
        <w:ind w:left="47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34" w15:restartNumberingAfterBreak="0">
    <w:nsid w:val="689F6F9E"/>
    <w:multiLevelType w:val="hybridMultilevel"/>
    <w:tmpl w:val="A5E0EAAC"/>
    <w:lvl w:ilvl="0" w:tplc="04100005">
      <w:start w:val="1"/>
      <w:numFmt w:val="bullet"/>
      <w:lvlText w:val=""/>
      <w:lvlJc w:val="left"/>
      <w:pPr>
        <w:ind w:left="832" w:hanging="360"/>
      </w:pPr>
      <w:rPr>
        <w:rFonts w:ascii="Wingdings" w:hAnsi="Wingdings" w:hint="default"/>
      </w:rPr>
    </w:lvl>
    <w:lvl w:ilvl="1" w:tplc="68060F96">
      <w:start w:val="4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9F224B6"/>
    <w:multiLevelType w:val="hybridMultilevel"/>
    <w:tmpl w:val="2E3E4EE8"/>
    <w:lvl w:ilvl="0" w:tplc="7DAA74F8">
      <w:start w:val="1"/>
      <w:numFmt w:val="bullet"/>
      <w:lvlText w:val="●"/>
      <w:lvlJc w:val="left"/>
      <w:pPr>
        <w:ind w:left="720" w:hanging="360"/>
      </w:pPr>
    </w:lvl>
    <w:lvl w:ilvl="1" w:tplc="E7AEB220">
      <w:start w:val="1"/>
      <w:numFmt w:val="bullet"/>
      <w:lvlText w:val="○"/>
      <w:lvlJc w:val="left"/>
      <w:pPr>
        <w:ind w:left="1440" w:hanging="360"/>
      </w:pPr>
    </w:lvl>
    <w:lvl w:ilvl="2" w:tplc="12022A44">
      <w:start w:val="1"/>
      <w:numFmt w:val="bullet"/>
      <w:lvlText w:val="■"/>
      <w:lvlJc w:val="left"/>
      <w:pPr>
        <w:ind w:left="2160" w:hanging="360"/>
      </w:pPr>
    </w:lvl>
    <w:lvl w:ilvl="3" w:tplc="B9AC95EE">
      <w:start w:val="1"/>
      <w:numFmt w:val="bullet"/>
      <w:lvlText w:val="●"/>
      <w:lvlJc w:val="left"/>
      <w:pPr>
        <w:ind w:left="2880" w:hanging="360"/>
      </w:pPr>
    </w:lvl>
    <w:lvl w:ilvl="4" w:tplc="35DA78CE">
      <w:start w:val="1"/>
      <w:numFmt w:val="bullet"/>
      <w:lvlText w:val="○"/>
      <w:lvlJc w:val="left"/>
      <w:pPr>
        <w:ind w:left="3600" w:hanging="360"/>
      </w:pPr>
    </w:lvl>
    <w:lvl w:ilvl="5" w:tplc="FFCAB260">
      <w:start w:val="1"/>
      <w:numFmt w:val="bullet"/>
      <w:lvlText w:val="■"/>
      <w:lvlJc w:val="left"/>
      <w:pPr>
        <w:ind w:left="4320" w:hanging="360"/>
      </w:pPr>
    </w:lvl>
    <w:lvl w:ilvl="6" w:tplc="AAF8734A">
      <w:start w:val="1"/>
      <w:numFmt w:val="bullet"/>
      <w:lvlText w:val="●"/>
      <w:lvlJc w:val="left"/>
      <w:pPr>
        <w:ind w:left="5040" w:hanging="360"/>
      </w:pPr>
    </w:lvl>
    <w:lvl w:ilvl="7" w:tplc="65AE25F0">
      <w:start w:val="1"/>
      <w:numFmt w:val="bullet"/>
      <w:lvlText w:val="●"/>
      <w:lvlJc w:val="left"/>
      <w:pPr>
        <w:ind w:left="5760" w:hanging="360"/>
      </w:pPr>
    </w:lvl>
    <w:lvl w:ilvl="8" w:tplc="D0083EE4">
      <w:start w:val="1"/>
      <w:numFmt w:val="bullet"/>
      <w:lvlText w:val="●"/>
      <w:lvlJc w:val="left"/>
      <w:pPr>
        <w:ind w:left="6480" w:hanging="360"/>
      </w:pPr>
    </w:lvl>
  </w:abstractNum>
  <w:abstractNum w:abstractNumId="36" w15:restartNumberingAfterBreak="0">
    <w:nsid w:val="774848A8"/>
    <w:multiLevelType w:val="hybridMultilevel"/>
    <w:tmpl w:val="572249C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B755E"/>
    <w:multiLevelType w:val="hybridMultilevel"/>
    <w:tmpl w:val="B9F0E5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AC1B57"/>
    <w:multiLevelType w:val="hybridMultilevel"/>
    <w:tmpl w:val="1AE2A6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  <w:lvlOverride w:ilvl="0">
      <w:startOverride w:val="1"/>
    </w:lvlOverride>
  </w:num>
  <w:num w:numId="2">
    <w:abstractNumId w:val="7"/>
    <w:lvlOverride w:ilvl="0">
      <w:startOverride w:val="1"/>
    </w:lvlOverride>
  </w:num>
  <w:num w:numId="3">
    <w:abstractNumId w:val="3"/>
  </w:num>
  <w:num w:numId="4">
    <w:abstractNumId w:val="34"/>
  </w:num>
  <w:num w:numId="5">
    <w:abstractNumId w:val="14"/>
  </w:num>
  <w:num w:numId="6">
    <w:abstractNumId w:val="31"/>
  </w:num>
  <w:num w:numId="7">
    <w:abstractNumId w:val="26"/>
  </w:num>
  <w:num w:numId="8">
    <w:abstractNumId w:val="6"/>
  </w:num>
  <w:num w:numId="9">
    <w:abstractNumId w:val="36"/>
  </w:num>
  <w:num w:numId="10">
    <w:abstractNumId w:val="29"/>
  </w:num>
  <w:num w:numId="11">
    <w:abstractNumId w:val="0"/>
  </w:num>
  <w:num w:numId="12">
    <w:abstractNumId w:val="33"/>
  </w:num>
  <w:num w:numId="13">
    <w:abstractNumId w:val="16"/>
  </w:num>
  <w:num w:numId="14">
    <w:abstractNumId w:val="5"/>
  </w:num>
  <w:num w:numId="15">
    <w:abstractNumId w:val="12"/>
  </w:num>
  <w:num w:numId="16">
    <w:abstractNumId w:val="10"/>
  </w:num>
  <w:num w:numId="17">
    <w:abstractNumId w:val="38"/>
  </w:num>
  <w:num w:numId="18">
    <w:abstractNumId w:val="1"/>
  </w:num>
  <w:num w:numId="19">
    <w:abstractNumId w:val="25"/>
  </w:num>
  <w:num w:numId="20">
    <w:abstractNumId w:val="37"/>
  </w:num>
  <w:num w:numId="21">
    <w:abstractNumId w:val="20"/>
  </w:num>
  <w:num w:numId="22">
    <w:abstractNumId w:val="23"/>
  </w:num>
  <w:num w:numId="23">
    <w:abstractNumId w:val="9"/>
  </w:num>
  <w:num w:numId="24">
    <w:abstractNumId w:val="21"/>
  </w:num>
  <w:num w:numId="25">
    <w:abstractNumId w:val="11"/>
  </w:num>
  <w:num w:numId="26">
    <w:abstractNumId w:val="4"/>
  </w:num>
  <w:num w:numId="27">
    <w:abstractNumId w:val="22"/>
  </w:num>
  <w:num w:numId="28">
    <w:abstractNumId w:val="13"/>
  </w:num>
  <w:num w:numId="29">
    <w:abstractNumId w:val="32"/>
  </w:num>
  <w:num w:numId="30">
    <w:abstractNumId w:val="28"/>
  </w:num>
  <w:num w:numId="31">
    <w:abstractNumId w:val="15"/>
  </w:num>
  <w:num w:numId="32">
    <w:abstractNumId w:val="27"/>
  </w:num>
  <w:num w:numId="33">
    <w:abstractNumId w:val="18"/>
  </w:num>
  <w:num w:numId="34">
    <w:abstractNumId w:val="8"/>
  </w:num>
  <w:num w:numId="35">
    <w:abstractNumId w:val="19"/>
  </w:num>
  <w:num w:numId="36">
    <w:abstractNumId w:val="30"/>
  </w:num>
  <w:num w:numId="37">
    <w:abstractNumId w:val="24"/>
  </w:num>
  <w:num w:numId="38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tente">
    <w15:presenceInfo w15:providerId="None" w15:userId="uten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C4"/>
    <w:rsid w:val="000002C2"/>
    <w:rsid w:val="00003CA9"/>
    <w:rsid w:val="00005761"/>
    <w:rsid w:val="000131F9"/>
    <w:rsid w:val="000153BF"/>
    <w:rsid w:val="00022E87"/>
    <w:rsid w:val="00024569"/>
    <w:rsid w:val="000402AA"/>
    <w:rsid w:val="00043EC4"/>
    <w:rsid w:val="00050B54"/>
    <w:rsid w:val="000513DE"/>
    <w:rsid w:val="00057004"/>
    <w:rsid w:val="000662CA"/>
    <w:rsid w:val="0008218F"/>
    <w:rsid w:val="00087B05"/>
    <w:rsid w:val="00091A65"/>
    <w:rsid w:val="000A1692"/>
    <w:rsid w:val="000B58AB"/>
    <w:rsid w:val="000D058B"/>
    <w:rsid w:val="000D648B"/>
    <w:rsid w:val="000F2BD7"/>
    <w:rsid w:val="000F4FD1"/>
    <w:rsid w:val="00103372"/>
    <w:rsid w:val="001041F2"/>
    <w:rsid w:val="001249F9"/>
    <w:rsid w:val="00124C45"/>
    <w:rsid w:val="00126E0E"/>
    <w:rsid w:val="00132908"/>
    <w:rsid w:val="0013505A"/>
    <w:rsid w:val="0013693F"/>
    <w:rsid w:val="00144653"/>
    <w:rsid w:val="00175C76"/>
    <w:rsid w:val="001847B2"/>
    <w:rsid w:val="001910A1"/>
    <w:rsid w:val="001A1749"/>
    <w:rsid w:val="001A7B46"/>
    <w:rsid w:val="001B2A5A"/>
    <w:rsid w:val="001C3A4A"/>
    <w:rsid w:val="001E2070"/>
    <w:rsid w:val="001F6B59"/>
    <w:rsid w:val="00202DC3"/>
    <w:rsid w:val="00206B50"/>
    <w:rsid w:val="00212245"/>
    <w:rsid w:val="00220E4C"/>
    <w:rsid w:val="0022323F"/>
    <w:rsid w:val="00234302"/>
    <w:rsid w:val="00235217"/>
    <w:rsid w:val="00244A0D"/>
    <w:rsid w:val="00245687"/>
    <w:rsid w:val="00257EC4"/>
    <w:rsid w:val="00271F6B"/>
    <w:rsid w:val="00274072"/>
    <w:rsid w:val="00284748"/>
    <w:rsid w:val="002900FD"/>
    <w:rsid w:val="002A2933"/>
    <w:rsid w:val="002A575C"/>
    <w:rsid w:val="002B086E"/>
    <w:rsid w:val="002B7FA5"/>
    <w:rsid w:val="002C0531"/>
    <w:rsid w:val="002C0CA4"/>
    <w:rsid w:val="002E0F7C"/>
    <w:rsid w:val="002E50D5"/>
    <w:rsid w:val="002F3A97"/>
    <w:rsid w:val="003026D6"/>
    <w:rsid w:val="00314248"/>
    <w:rsid w:val="0037600A"/>
    <w:rsid w:val="00383045"/>
    <w:rsid w:val="0038504C"/>
    <w:rsid w:val="00387B87"/>
    <w:rsid w:val="003928E7"/>
    <w:rsid w:val="003A2C07"/>
    <w:rsid w:val="003B12E5"/>
    <w:rsid w:val="003B1E9B"/>
    <w:rsid w:val="003B6F73"/>
    <w:rsid w:val="003D5B28"/>
    <w:rsid w:val="003E121D"/>
    <w:rsid w:val="003F7362"/>
    <w:rsid w:val="0040687B"/>
    <w:rsid w:val="00411D9D"/>
    <w:rsid w:val="004220AD"/>
    <w:rsid w:val="00430D9F"/>
    <w:rsid w:val="00447C03"/>
    <w:rsid w:val="004549C3"/>
    <w:rsid w:val="00457814"/>
    <w:rsid w:val="0045794C"/>
    <w:rsid w:val="00461F47"/>
    <w:rsid w:val="00462746"/>
    <w:rsid w:val="004766CD"/>
    <w:rsid w:val="00483813"/>
    <w:rsid w:val="004C2AA2"/>
    <w:rsid w:val="00502ED6"/>
    <w:rsid w:val="005056FB"/>
    <w:rsid w:val="005058FD"/>
    <w:rsid w:val="00511F0B"/>
    <w:rsid w:val="00512ED3"/>
    <w:rsid w:val="00514252"/>
    <w:rsid w:val="005175CB"/>
    <w:rsid w:val="00532E8C"/>
    <w:rsid w:val="00533C9E"/>
    <w:rsid w:val="005347CC"/>
    <w:rsid w:val="0055679F"/>
    <w:rsid w:val="00564C16"/>
    <w:rsid w:val="00573CBA"/>
    <w:rsid w:val="005746DF"/>
    <w:rsid w:val="005852B0"/>
    <w:rsid w:val="005960E9"/>
    <w:rsid w:val="0059778A"/>
    <w:rsid w:val="005A053C"/>
    <w:rsid w:val="005A2445"/>
    <w:rsid w:val="005A4AD5"/>
    <w:rsid w:val="005C0D0E"/>
    <w:rsid w:val="005C764C"/>
    <w:rsid w:val="005F1D8E"/>
    <w:rsid w:val="005F23DC"/>
    <w:rsid w:val="005F4CB1"/>
    <w:rsid w:val="005F4D56"/>
    <w:rsid w:val="00600601"/>
    <w:rsid w:val="00603067"/>
    <w:rsid w:val="00604ED6"/>
    <w:rsid w:val="00616AA6"/>
    <w:rsid w:val="006233EF"/>
    <w:rsid w:val="00634F0E"/>
    <w:rsid w:val="0064403F"/>
    <w:rsid w:val="00647B38"/>
    <w:rsid w:val="00650716"/>
    <w:rsid w:val="00651704"/>
    <w:rsid w:val="006565C2"/>
    <w:rsid w:val="00664253"/>
    <w:rsid w:val="006667E5"/>
    <w:rsid w:val="00667101"/>
    <w:rsid w:val="00670601"/>
    <w:rsid w:val="00670F82"/>
    <w:rsid w:val="006736B6"/>
    <w:rsid w:val="0067669C"/>
    <w:rsid w:val="00680A2F"/>
    <w:rsid w:val="00681AC2"/>
    <w:rsid w:val="00685D12"/>
    <w:rsid w:val="0069003C"/>
    <w:rsid w:val="006904E5"/>
    <w:rsid w:val="00691681"/>
    <w:rsid w:val="0069246F"/>
    <w:rsid w:val="006940F1"/>
    <w:rsid w:val="006A47B1"/>
    <w:rsid w:val="006A591A"/>
    <w:rsid w:val="006A71A0"/>
    <w:rsid w:val="006B6300"/>
    <w:rsid w:val="00710C89"/>
    <w:rsid w:val="007130ED"/>
    <w:rsid w:val="007266F2"/>
    <w:rsid w:val="00740FD1"/>
    <w:rsid w:val="00744CFB"/>
    <w:rsid w:val="0074713A"/>
    <w:rsid w:val="00767977"/>
    <w:rsid w:val="00770A8F"/>
    <w:rsid w:val="00770F1E"/>
    <w:rsid w:val="00785C5F"/>
    <w:rsid w:val="0079281E"/>
    <w:rsid w:val="00795931"/>
    <w:rsid w:val="007A3DC8"/>
    <w:rsid w:val="007A7745"/>
    <w:rsid w:val="007B7630"/>
    <w:rsid w:val="007F26CC"/>
    <w:rsid w:val="007F3451"/>
    <w:rsid w:val="00813096"/>
    <w:rsid w:val="00827D6C"/>
    <w:rsid w:val="008643C6"/>
    <w:rsid w:val="008875E6"/>
    <w:rsid w:val="008D3E87"/>
    <w:rsid w:val="008D742E"/>
    <w:rsid w:val="008F1D90"/>
    <w:rsid w:val="008F6A75"/>
    <w:rsid w:val="0093488E"/>
    <w:rsid w:val="00941529"/>
    <w:rsid w:val="00945DA1"/>
    <w:rsid w:val="00947058"/>
    <w:rsid w:val="00956669"/>
    <w:rsid w:val="00960FE8"/>
    <w:rsid w:val="00965BA2"/>
    <w:rsid w:val="009B1D8E"/>
    <w:rsid w:val="009B76F2"/>
    <w:rsid w:val="009F2C76"/>
    <w:rsid w:val="009F6E0B"/>
    <w:rsid w:val="00A01A3E"/>
    <w:rsid w:val="00A121CD"/>
    <w:rsid w:val="00A17665"/>
    <w:rsid w:val="00A301C4"/>
    <w:rsid w:val="00A30C58"/>
    <w:rsid w:val="00A31CE1"/>
    <w:rsid w:val="00A406D2"/>
    <w:rsid w:val="00A62472"/>
    <w:rsid w:val="00A74AD4"/>
    <w:rsid w:val="00A85163"/>
    <w:rsid w:val="00A91103"/>
    <w:rsid w:val="00AC00D5"/>
    <w:rsid w:val="00AC07D0"/>
    <w:rsid w:val="00AD376C"/>
    <w:rsid w:val="00AD47DA"/>
    <w:rsid w:val="00AE0E1C"/>
    <w:rsid w:val="00AE14A4"/>
    <w:rsid w:val="00AE5634"/>
    <w:rsid w:val="00AF3345"/>
    <w:rsid w:val="00AF5643"/>
    <w:rsid w:val="00B06069"/>
    <w:rsid w:val="00B25C67"/>
    <w:rsid w:val="00B47024"/>
    <w:rsid w:val="00B47485"/>
    <w:rsid w:val="00B579AE"/>
    <w:rsid w:val="00B66E13"/>
    <w:rsid w:val="00B81362"/>
    <w:rsid w:val="00B90454"/>
    <w:rsid w:val="00B95088"/>
    <w:rsid w:val="00BA3426"/>
    <w:rsid w:val="00BA4ED0"/>
    <w:rsid w:val="00BA6161"/>
    <w:rsid w:val="00BB041B"/>
    <w:rsid w:val="00BB5C77"/>
    <w:rsid w:val="00BC12F7"/>
    <w:rsid w:val="00BD05A0"/>
    <w:rsid w:val="00BD7711"/>
    <w:rsid w:val="00BE29DD"/>
    <w:rsid w:val="00BF5E95"/>
    <w:rsid w:val="00BF68A2"/>
    <w:rsid w:val="00BF6B64"/>
    <w:rsid w:val="00C32067"/>
    <w:rsid w:val="00C324F6"/>
    <w:rsid w:val="00C43A59"/>
    <w:rsid w:val="00C630C4"/>
    <w:rsid w:val="00C63175"/>
    <w:rsid w:val="00C639E2"/>
    <w:rsid w:val="00C775DC"/>
    <w:rsid w:val="00C806BF"/>
    <w:rsid w:val="00C90F14"/>
    <w:rsid w:val="00C96C00"/>
    <w:rsid w:val="00CA7467"/>
    <w:rsid w:val="00CB5D3A"/>
    <w:rsid w:val="00CB7F59"/>
    <w:rsid w:val="00CD0354"/>
    <w:rsid w:val="00CD17F4"/>
    <w:rsid w:val="00CE28AF"/>
    <w:rsid w:val="00CE2EF3"/>
    <w:rsid w:val="00CF03BC"/>
    <w:rsid w:val="00D11C4A"/>
    <w:rsid w:val="00D27224"/>
    <w:rsid w:val="00D273EC"/>
    <w:rsid w:val="00D30826"/>
    <w:rsid w:val="00D426A1"/>
    <w:rsid w:val="00D42B28"/>
    <w:rsid w:val="00D5020D"/>
    <w:rsid w:val="00D548E0"/>
    <w:rsid w:val="00D61F05"/>
    <w:rsid w:val="00D74492"/>
    <w:rsid w:val="00D9458B"/>
    <w:rsid w:val="00D94C30"/>
    <w:rsid w:val="00DA1477"/>
    <w:rsid w:val="00DA74AC"/>
    <w:rsid w:val="00DB60B6"/>
    <w:rsid w:val="00DC4072"/>
    <w:rsid w:val="00DC6821"/>
    <w:rsid w:val="00DC6BE6"/>
    <w:rsid w:val="00DD682A"/>
    <w:rsid w:val="00DE1FB9"/>
    <w:rsid w:val="00DF1221"/>
    <w:rsid w:val="00DF23C4"/>
    <w:rsid w:val="00E03E84"/>
    <w:rsid w:val="00E10486"/>
    <w:rsid w:val="00E1149E"/>
    <w:rsid w:val="00E22700"/>
    <w:rsid w:val="00E2274F"/>
    <w:rsid w:val="00E237D1"/>
    <w:rsid w:val="00E25E6D"/>
    <w:rsid w:val="00E37102"/>
    <w:rsid w:val="00E42CDB"/>
    <w:rsid w:val="00E530A3"/>
    <w:rsid w:val="00E5690F"/>
    <w:rsid w:val="00E608B5"/>
    <w:rsid w:val="00E73363"/>
    <w:rsid w:val="00E74F49"/>
    <w:rsid w:val="00E7526F"/>
    <w:rsid w:val="00E808C4"/>
    <w:rsid w:val="00E86FAE"/>
    <w:rsid w:val="00E91E9D"/>
    <w:rsid w:val="00EB2948"/>
    <w:rsid w:val="00EB6B1B"/>
    <w:rsid w:val="00EC3112"/>
    <w:rsid w:val="00EC39DA"/>
    <w:rsid w:val="00ED0E8B"/>
    <w:rsid w:val="00ED52F5"/>
    <w:rsid w:val="00EE3090"/>
    <w:rsid w:val="00EE7569"/>
    <w:rsid w:val="00EF2719"/>
    <w:rsid w:val="00EF58EC"/>
    <w:rsid w:val="00F06812"/>
    <w:rsid w:val="00F0796F"/>
    <w:rsid w:val="00F173A9"/>
    <w:rsid w:val="00F22586"/>
    <w:rsid w:val="00F30E4D"/>
    <w:rsid w:val="00F47C20"/>
    <w:rsid w:val="00F51C85"/>
    <w:rsid w:val="00F6068D"/>
    <w:rsid w:val="00F74B3C"/>
    <w:rsid w:val="00F75FD9"/>
    <w:rsid w:val="00F77298"/>
    <w:rsid w:val="00F80D96"/>
    <w:rsid w:val="00F8147B"/>
    <w:rsid w:val="00F84463"/>
    <w:rsid w:val="00F86C93"/>
    <w:rsid w:val="00F871E2"/>
    <w:rsid w:val="00F96DE8"/>
    <w:rsid w:val="00FA02B9"/>
    <w:rsid w:val="00FA17C0"/>
    <w:rsid w:val="00FA4272"/>
    <w:rsid w:val="00FB13E4"/>
    <w:rsid w:val="00FB14BB"/>
    <w:rsid w:val="00FC784C"/>
    <w:rsid w:val="00FD4C50"/>
    <w:rsid w:val="00FD6896"/>
    <w:rsid w:val="00FE184B"/>
    <w:rsid w:val="00FE2284"/>
    <w:rsid w:val="00FE34C7"/>
    <w:rsid w:val="00FE73B6"/>
    <w:rsid w:val="00FF157D"/>
    <w:rsid w:val="00FF5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18DFA"/>
  <w15:docId w15:val="{6FA0C335-5A5C-4C86-9DE7-DA2B2B88D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uiPriority w:val="9"/>
    <w:qFormat/>
    <w:pPr>
      <w:spacing w:before="300" w:after="120"/>
      <w:outlineLvl w:val="0"/>
    </w:pPr>
    <w:rPr>
      <w:b/>
      <w:bCs/>
      <w:color w:val="002147"/>
      <w:sz w:val="26"/>
      <w:szCs w:val="26"/>
    </w:rPr>
  </w:style>
  <w:style w:type="paragraph" w:styleId="Titolo2">
    <w:name w:val="heading 2"/>
    <w:uiPriority w:val="9"/>
    <w:semiHidden/>
    <w:unhideWhenUsed/>
    <w:qFormat/>
    <w:pPr>
      <w:spacing w:before="180" w:after="80"/>
      <w:outlineLvl w:val="1"/>
    </w:pPr>
    <w:rPr>
      <w:b/>
      <w:bCs/>
      <w:color w:val="1A4F8A"/>
      <w:sz w:val="23"/>
      <w:szCs w:val="23"/>
    </w:rPr>
  </w:style>
  <w:style w:type="paragraph" w:styleId="Tito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o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o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o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uiPriority w:val="10"/>
    <w:qFormat/>
    <w:rPr>
      <w:sz w:val="56"/>
      <w:szCs w:val="56"/>
    </w:rPr>
  </w:style>
  <w:style w:type="paragraph" w:customStyle="1" w:styleId="Enfasigrassetto1">
    <w:name w:val="Enfasi (grassetto)1"/>
    <w:qFormat/>
    <w:rPr>
      <w:b/>
      <w:bCs/>
    </w:rPr>
  </w:style>
  <w:style w:type="paragraph" w:styleId="Paragrafoelenco">
    <w:name w:val="List Paragraph"/>
    <w:aliases w:val="Elenco_2,Question,Normal bullet 2,Elenco VOX,_Paragrafo elenco,Table of contents numbered,Elenco num ARGEA,body,Odsek zoznamu2,Bullet list,Numbered List,Titolo linee di attività,List Paragraph1,Bullet 1,1st level - Bullet List Paragraph"/>
    <w:link w:val="ParagrafoelencoCarattere"/>
    <w:uiPriority w:val="34"/>
    <w:qFormat/>
  </w:style>
  <w:style w:type="character" w:styleId="Collegamentoipertestuale">
    <w:name w:val="Hyperlink"/>
    <w:uiPriority w:val="99"/>
    <w:unhideWhenUsed/>
    <w:rPr>
      <w:color w:val="0563C1"/>
      <w:u w:val="single"/>
    </w:rPr>
  </w:style>
  <w:style w:type="character" w:styleId="Rimandonotaapidipagina">
    <w:name w:val="footnote reference"/>
    <w:aliases w:val="Footnote symbol,footnote sign,BVI fnr,Voetnootverwijzing,(Footnote Reference),SUPERS,EN Footnote Reference,Footnote number,fr,o,Footnotemark,FR,Footnotemark1,Footnotemark2,Rimando nota a piè di pagina1,Odwołanie przypisu,FR1"/>
    <w:link w:val="Nota"/>
    <w:uiPriority w:val="99"/>
    <w:unhideWhenUsed/>
    <w:qFormat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link w:val="TestonotaapidipaginaCarattere"/>
    <w:uiPriority w:val="99"/>
    <w:unhideWhenUsed/>
    <w:qFormat/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uiPriority w:val="99"/>
    <w:semiHidden/>
    <w:unhideWhenUsed/>
    <w:rPr>
      <w:sz w:val="20"/>
      <w:szCs w:val="20"/>
    </w:rPr>
  </w:style>
  <w:style w:type="character" w:styleId="Rimandonotadichiusura">
    <w:name w:val="endnote reference"/>
    <w:uiPriority w:val="99"/>
    <w:semiHidden/>
    <w:unhideWhenUsed/>
    <w:rPr>
      <w:vertAlign w:val="superscript"/>
    </w:rPr>
  </w:style>
  <w:style w:type="paragraph" w:styleId="Testonotadichiusura">
    <w:name w:val="endnote text"/>
    <w:link w:val="TestonotadichiusuraCarattere"/>
    <w:uiPriority w:val="99"/>
    <w:semiHidden/>
    <w:unhideWhenUsed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unhideWhenUsed/>
    <w:rPr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93488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3488E"/>
  </w:style>
  <w:style w:type="paragraph" w:styleId="Pidipagina">
    <w:name w:val="footer"/>
    <w:basedOn w:val="Normale"/>
    <w:link w:val="PidipaginaCarattere"/>
    <w:uiPriority w:val="99"/>
    <w:unhideWhenUsed/>
    <w:rsid w:val="0093488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3488E"/>
  </w:style>
  <w:style w:type="paragraph" w:styleId="Corpotesto">
    <w:name w:val="Body Text"/>
    <w:basedOn w:val="Normale"/>
    <w:link w:val="CorpotestoCarattere"/>
    <w:uiPriority w:val="1"/>
    <w:qFormat/>
    <w:rsid w:val="0093488E"/>
    <w:pPr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3488E"/>
    <w:rPr>
      <w:rFonts w:ascii="Times New Roman" w:eastAsia="Times New Roman" w:hAnsi="Times New Roman" w:cs="Times New Roman"/>
      <w:sz w:val="24"/>
      <w:szCs w:val="24"/>
    </w:rPr>
  </w:style>
  <w:style w:type="character" w:customStyle="1" w:styleId="ParagrafoelencoCarattere">
    <w:name w:val="Paragrafo elenco Carattere"/>
    <w:aliases w:val="Elenco_2 Carattere,Question Carattere,Normal bullet 2 Carattere,Elenco VOX Carattere,_Paragrafo elenco Carattere,Table of contents numbered Carattere,Elenco num ARGEA Carattere,body Carattere,Odsek zoznamu2 Carattere"/>
    <w:link w:val="Paragrafoelenco"/>
    <w:uiPriority w:val="34"/>
    <w:qFormat/>
    <w:rsid w:val="0093488E"/>
  </w:style>
  <w:style w:type="paragraph" w:customStyle="1" w:styleId="Nota">
    <w:name w:val="Nota"/>
    <w:aliases w:val="Char1,Char,Voetnootmarkering,(NECG) Footnote Reference,Footnote Reference Number"/>
    <w:basedOn w:val="Pidipagina"/>
    <w:link w:val="Rimandonotaapidipagina"/>
    <w:uiPriority w:val="99"/>
    <w:rsid w:val="0093488E"/>
    <w:pPr>
      <w:spacing w:after="60" w:line="180" w:lineRule="exact"/>
      <w:ind w:left="113" w:hanging="113"/>
      <w:jc w:val="both"/>
    </w:pPr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DC407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C4072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C4072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C407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C4072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F30E4D"/>
  </w:style>
  <w:style w:type="paragraph" w:styleId="NormaleWeb">
    <w:name w:val="Normal (Web)"/>
    <w:basedOn w:val="Normale"/>
    <w:uiPriority w:val="99"/>
    <w:semiHidden/>
    <w:unhideWhenUsed/>
    <w:rsid w:val="00FA17C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Titolosommario">
    <w:name w:val="TOC Heading"/>
    <w:basedOn w:val="Titolo1"/>
    <w:next w:val="Normale"/>
    <w:uiPriority w:val="39"/>
    <w:unhideWhenUsed/>
    <w:qFormat/>
    <w:rsid w:val="00EE3090"/>
    <w:pPr>
      <w:keepNext/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Sommario2">
    <w:name w:val="toc 2"/>
    <w:basedOn w:val="Normale"/>
    <w:next w:val="Normale"/>
    <w:autoRedefine/>
    <w:uiPriority w:val="39"/>
    <w:unhideWhenUsed/>
    <w:rsid w:val="00EE3090"/>
    <w:pPr>
      <w:spacing w:before="120"/>
      <w:ind w:left="220"/>
    </w:pPr>
    <w:rPr>
      <w:rFonts w:asciiTheme="minorHAnsi" w:hAnsiTheme="minorHAnsi" w:cstheme="minorHAnsi"/>
      <w:b/>
      <w:bCs/>
    </w:rPr>
  </w:style>
  <w:style w:type="paragraph" w:styleId="Sommario1">
    <w:name w:val="toc 1"/>
    <w:basedOn w:val="Normale"/>
    <w:next w:val="Normale"/>
    <w:autoRedefine/>
    <w:uiPriority w:val="39"/>
    <w:unhideWhenUsed/>
    <w:rsid w:val="00274072"/>
    <w:pPr>
      <w:tabs>
        <w:tab w:val="right" w:leader="dot" w:pos="9682"/>
      </w:tabs>
      <w:spacing w:before="12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Sommario3">
    <w:name w:val="toc 3"/>
    <w:basedOn w:val="Normale"/>
    <w:next w:val="Normale"/>
    <w:autoRedefine/>
    <w:uiPriority w:val="39"/>
    <w:semiHidden/>
    <w:unhideWhenUsed/>
    <w:rsid w:val="00EE3090"/>
    <w:pPr>
      <w:ind w:left="440"/>
    </w:pPr>
    <w:rPr>
      <w:rFonts w:asciiTheme="minorHAnsi" w:hAnsiTheme="minorHAnsi" w:cstheme="minorHAnsi"/>
      <w:sz w:val="20"/>
      <w:szCs w:val="20"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EE3090"/>
    <w:pPr>
      <w:ind w:left="660"/>
    </w:pPr>
    <w:rPr>
      <w:rFonts w:asciiTheme="minorHAnsi" w:hAnsiTheme="minorHAnsi" w:cstheme="minorHAnsi"/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EE3090"/>
    <w:pPr>
      <w:ind w:left="880"/>
    </w:pPr>
    <w:rPr>
      <w:rFonts w:asciiTheme="minorHAnsi" w:hAnsiTheme="minorHAnsi" w:cstheme="minorHAnsi"/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semiHidden/>
    <w:unhideWhenUsed/>
    <w:rsid w:val="00EE3090"/>
    <w:pPr>
      <w:ind w:left="1100"/>
    </w:pPr>
    <w:rPr>
      <w:rFonts w:asciiTheme="minorHAnsi" w:hAnsiTheme="minorHAnsi" w:cstheme="minorHAnsi"/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semiHidden/>
    <w:unhideWhenUsed/>
    <w:rsid w:val="00EE3090"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semiHidden/>
    <w:unhideWhenUsed/>
    <w:rsid w:val="00EE3090"/>
    <w:pPr>
      <w:ind w:left="1540"/>
    </w:pPr>
    <w:rPr>
      <w:rFonts w:asciiTheme="minorHAnsi" w:hAnsiTheme="minorHAnsi" w:cstheme="minorHAnsi"/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semiHidden/>
    <w:unhideWhenUsed/>
    <w:rsid w:val="00EE3090"/>
    <w:pPr>
      <w:ind w:left="1760"/>
    </w:pPr>
    <w:rPr>
      <w:rFonts w:asciiTheme="minorHAnsi" w:hAnsiTheme="minorHAnsi" w:cstheme="minorHAnsi"/>
      <w:sz w:val="20"/>
      <w:szCs w:val="20"/>
    </w:rPr>
  </w:style>
  <w:style w:type="character" w:styleId="Enfasigrassetto">
    <w:name w:val="Strong"/>
    <w:basedOn w:val="Carpredefinitoparagrafo"/>
    <w:uiPriority w:val="22"/>
    <w:qFormat/>
    <w:rsid w:val="00C639E2"/>
    <w:rPr>
      <w:b/>
      <w:bCs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5056FB"/>
    <w:rPr>
      <w:color w:val="605E5C"/>
      <w:shd w:val="clear" w:color="auto" w:fill="E1DFDD"/>
    </w:rPr>
  </w:style>
  <w:style w:type="paragraph" w:customStyle="1" w:styleId="Default">
    <w:name w:val="Default"/>
    <w:rsid w:val="00785C5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6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63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47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27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78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51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0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2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1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76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ciale@pec.comune.serrasanbruno.vv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4FCE3B7-7D35-42FE-A618-E0B6E5DB2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837</Words>
  <Characters>4771</Characters>
  <Application>Microsoft Office Word</Application>
  <DocSecurity>0</DocSecurity>
  <Lines>39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Gianmarco Maggisano</dc:creator>
  <cp:lastModifiedBy>utente</cp:lastModifiedBy>
  <cp:revision>2</cp:revision>
  <cp:lastPrinted>2026-06-22T08:54:00Z</cp:lastPrinted>
  <dcterms:created xsi:type="dcterms:W3CDTF">2026-09-10T09:29:00Z</dcterms:created>
  <dcterms:modified xsi:type="dcterms:W3CDTF">2026-09-10T09:29:00Z</dcterms:modified>
</cp:coreProperties>
</file>